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5C816" w14:textId="59DA10A7" w:rsidR="00050134" w:rsidRPr="002E6CAA" w:rsidRDefault="002E6CAA" w:rsidP="002E6CAA">
      <w:pPr>
        <w:pStyle w:val="BodyText"/>
        <w:jc w:val="center"/>
        <w:rPr>
          <w:rFonts w:ascii="Palatino Linotype" w:hAnsi="Palatino Linotype"/>
          <w:noProof/>
          <w:lang w:val="en-CA" w:eastAsia="en-CA"/>
        </w:rPr>
      </w:pPr>
      <w:r>
        <w:rPr>
          <w:rFonts w:ascii="Palatino Linotype" w:hAnsi="Palatino Linotype"/>
          <w:noProof/>
        </w:rPr>
        <w:drawing>
          <wp:inline distT="0" distB="0" distL="0" distR="0" wp14:anchorId="7549EA6D" wp14:editId="20B8DC5D">
            <wp:extent cx="6162707" cy="2174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_Season Banner_W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62707" cy="2174908"/>
                    </a:xfrm>
                    <a:prstGeom prst="rect">
                      <a:avLst/>
                    </a:prstGeom>
                  </pic:spPr>
                </pic:pic>
              </a:graphicData>
            </a:graphic>
          </wp:inline>
        </w:drawing>
      </w:r>
      <w:r>
        <w:rPr>
          <w:rFonts w:ascii="Palatino Linotype" w:hAnsi="Palatino Linotype"/>
          <w:b/>
          <w:i/>
          <w:sz w:val="40"/>
          <w:szCs w:val="40"/>
        </w:rPr>
        <w:t>D</w:t>
      </w:r>
      <w:r w:rsidR="00CA0DF9" w:rsidRPr="00555E67">
        <w:rPr>
          <w:rFonts w:ascii="Palatino Linotype" w:hAnsi="Palatino Linotype"/>
          <w:b/>
          <w:i/>
          <w:sz w:val="40"/>
          <w:szCs w:val="40"/>
        </w:rPr>
        <w:t>rayton</w:t>
      </w:r>
      <w:r w:rsidR="00CA0DF9" w:rsidRPr="00555E67">
        <w:rPr>
          <w:rFonts w:ascii="Palatino Linotype" w:hAnsi="Palatino Linotype"/>
          <w:b/>
          <w:i/>
          <w:spacing w:val="-8"/>
          <w:sz w:val="40"/>
          <w:szCs w:val="40"/>
        </w:rPr>
        <w:t xml:space="preserve"> </w:t>
      </w:r>
      <w:r w:rsidR="00CA0DF9" w:rsidRPr="00555E67">
        <w:rPr>
          <w:rFonts w:ascii="Palatino Linotype" w:hAnsi="Palatino Linotype"/>
          <w:b/>
          <w:i/>
          <w:sz w:val="40"/>
          <w:szCs w:val="40"/>
        </w:rPr>
        <w:t>Entertainment</w:t>
      </w:r>
      <w:r w:rsidR="00CA0DF9" w:rsidRPr="00555E67">
        <w:rPr>
          <w:rFonts w:ascii="Palatino Linotype" w:hAnsi="Palatino Linotype"/>
          <w:b/>
          <w:i/>
          <w:spacing w:val="-14"/>
          <w:sz w:val="40"/>
          <w:szCs w:val="40"/>
        </w:rPr>
        <w:t xml:space="preserve"> </w:t>
      </w:r>
      <w:r w:rsidR="005040C1">
        <w:rPr>
          <w:rFonts w:ascii="Palatino Linotype" w:hAnsi="Palatino Linotype"/>
          <w:b/>
          <w:i/>
          <w:spacing w:val="-14"/>
          <w:sz w:val="40"/>
          <w:szCs w:val="40"/>
        </w:rPr>
        <w:t>announces e</w:t>
      </w:r>
      <w:r w:rsidR="00897191">
        <w:rPr>
          <w:rFonts w:ascii="Palatino Linotype" w:hAnsi="Palatino Linotype"/>
          <w:b/>
          <w:i/>
          <w:sz w:val="40"/>
          <w:szCs w:val="40"/>
        </w:rPr>
        <w:t xml:space="preserve">xtraordinary </w:t>
      </w:r>
      <w:r w:rsidR="005040C1">
        <w:rPr>
          <w:rFonts w:ascii="Palatino Linotype" w:hAnsi="Palatino Linotype"/>
          <w:b/>
          <w:i/>
          <w:sz w:val="40"/>
          <w:szCs w:val="40"/>
        </w:rPr>
        <w:br/>
      </w:r>
      <w:r w:rsidR="00CE2F1F">
        <w:rPr>
          <w:rFonts w:ascii="Palatino Linotype" w:hAnsi="Palatino Linotype"/>
          <w:b/>
          <w:i/>
          <w:sz w:val="40"/>
          <w:szCs w:val="40"/>
        </w:rPr>
        <w:t>2025</w:t>
      </w:r>
      <w:r w:rsidR="0079785A">
        <w:rPr>
          <w:rFonts w:ascii="Palatino Linotype" w:hAnsi="Palatino Linotype"/>
          <w:b/>
          <w:i/>
          <w:sz w:val="40"/>
          <w:szCs w:val="40"/>
        </w:rPr>
        <w:t xml:space="preserve"> Season</w:t>
      </w:r>
      <w:r w:rsidR="005F09E7">
        <w:rPr>
          <w:rFonts w:ascii="Palatino Linotype" w:hAnsi="Palatino Linotype"/>
          <w:b/>
          <w:i/>
          <w:sz w:val="40"/>
          <w:szCs w:val="40"/>
        </w:rPr>
        <w:t xml:space="preserve"> </w:t>
      </w:r>
    </w:p>
    <w:p w14:paraId="6F19EA87" w14:textId="6C4F2AE8" w:rsidR="006571F7" w:rsidRPr="00F856B5" w:rsidRDefault="0099674D" w:rsidP="002F52FA">
      <w:pPr>
        <w:spacing w:before="83" w:line="276" w:lineRule="auto"/>
        <w:ind w:left="956" w:right="1000"/>
        <w:jc w:val="center"/>
        <w:rPr>
          <w:rFonts w:ascii="Palatino Linotype" w:hAnsi="Palatino Linotype"/>
          <w:i/>
          <w:sz w:val="28"/>
          <w:szCs w:val="28"/>
        </w:rPr>
      </w:pPr>
      <w:r w:rsidRPr="00F856B5">
        <w:rPr>
          <w:rFonts w:ascii="Palatino Linotype" w:hAnsi="Palatino Linotype"/>
          <w:i/>
          <w:sz w:val="28"/>
          <w:szCs w:val="28"/>
        </w:rPr>
        <w:t xml:space="preserve">Smash </w:t>
      </w:r>
      <w:r w:rsidR="005040C1">
        <w:rPr>
          <w:rFonts w:ascii="Palatino Linotype" w:hAnsi="Palatino Linotype"/>
          <w:i/>
          <w:sz w:val="28"/>
          <w:szCs w:val="28"/>
        </w:rPr>
        <w:t>h</w:t>
      </w:r>
      <w:r w:rsidR="00996A5A" w:rsidRPr="00F856B5">
        <w:rPr>
          <w:rFonts w:ascii="Palatino Linotype" w:hAnsi="Palatino Linotype"/>
          <w:i/>
          <w:sz w:val="28"/>
          <w:szCs w:val="28"/>
        </w:rPr>
        <w:t xml:space="preserve">it </w:t>
      </w:r>
      <w:r w:rsidR="00584CD1" w:rsidRPr="00F856B5">
        <w:rPr>
          <w:rFonts w:ascii="Palatino Linotype" w:hAnsi="Palatino Linotype"/>
          <w:i/>
          <w:sz w:val="28"/>
          <w:szCs w:val="28"/>
        </w:rPr>
        <w:t xml:space="preserve">Broadway </w:t>
      </w:r>
      <w:r w:rsidR="00BD1223">
        <w:rPr>
          <w:rFonts w:ascii="Palatino Linotype" w:hAnsi="Palatino Linotype"/>
          <w:i/>
          <w:sz w:val="28"/>
          <w:szCs w:val="28"/>
        </w:rPr>
        <w:t>m</w:t>
      </w:r>
      <w:r w:rsidR="00996A5A" w:rsidRPr="00F856B5">
        <w:rPr>
          <w:rFonts w:ascii="Palatino Linotype" w:hAnsi="Palatino Linotype"/>
          <w:i/>
          <w:sz w:val="28"/>
          <w:szCs w:val="28"/>
        </w:rPr>
        <w:t>usicals</w:t>
      </w:r>
      <w:r w:rsidR="00584CD1" w:rsidRPr="00F856B5">
        <w:rPr>
          <w:rFonts w:ascii="Palatino Linotype" w:hAnsi="Palatino Linotype"/>
          <w:i/>
          <w:sz w:val="28"/>
          <w:szCs w:val="28"/>
        </w:rPr>
        <w:t xml:space="preserve">, </w:t>
      </w:r>
      <w:r w:rsidR="00BD1223">
        <w:rPr>
          <w:rFonts w:ascii="Palatino Linotype" w:hAnsi="Palatino Linotype"/>
          <w:i/>
          <w:sz w:val="28"/>
          <w:szCs w:val="28"/>
        </w:rPr>
        <w:t xml:space="preserve">family </w:t>
      </w:r>
      <w:proofErr w:type="spellStart"/>
      <w:r w:rsidR="00BD1223">
        <w:rPr>
          <w:rFonts w:ascii="Palatino Linotype" w:hAnsi="Palatino Linotype"/>
          <w:i/>
          <w:sz w:val="28"/>
          <w:szCs w:val="28"/>
        </w:rPr>
        <w:t>f</w:t>
      </w:r>
      <w:r w:rsidR="00897191" w:rsidRPr="00F856B5">
        <w:rPr>
          <w:rFonts w:ascii="Palatino Linotype" w:hAnsi="Palatino Linotype"/>
          <w:i/>
          <w:sz w:val="28"/>
          <w:szCs w:val="28"/>
        </w:rPr>
        <w:t>avourites</w:t>
      </w:r>
      <w:proofErr w:type="spellEnd"/>
      <w:r w:rsidR="00996A5A" w:rsidRPr="00F856B5">
        <w:rPr>
          <w:rFonts w:ascii="Palatino Linotype" w:hAnsi="Palatino Linotype"/>
          <w:i/>
          <w:sz w:val="28"/>
          <w:szCs w:val="28"/>
        </w:rPr>
        <w:t>,</w:t>
      </w:r>
      <w:r w:rsidR="00BD1223">
        <w:rPr>
          <w:rFonts w:ascii="Palatino Linotype" w:hAnsi="Palatino Linotype"/>
          <w:i/>
          <w:sz w:val="28"/>
          <w:szCs w:val="28"/>
        </w:rPr>
        <w:t xml:space="preserve"> and thrilling w</w:t>
      </w:r>
      <w:r w:rsidR="00897191" w:rsidRPr="00F856B5">
        <w:rPr>
          <w:rFonts w:ascii="Palatino Linotype" w:hAnsi="Palatino Linotype"/>
          <w:i/>
          <w:sz w:val="28"/>
          <w:szCs w:val="28"/>
        </w:rPr>
        <w:t>hodunits</w:t>
      </w:r>
      <w:r w:rsidR="00050134" w:rsidRPr="00F856B5">
        <w:rPr>
          <w:rFonts w:ascii="Palatino Linotype" w:hAnsi="Palatino Linotype"/>
          <w:i/>
          <w:sz w:val="28"/>
          <w:szCs w:val="28"/>
        </w:rPr>
        <w:t xml:space="preserve"> </w:t>
      </w:r>
      <w:r w:rsidR="00BD1223">
        <w:rPr>
          <w:rFonts w:ascii="Palatino Linotype" w:hAnsi="Palatino Linotype"/>
          <w:i/>
          <w:sz w:val="28"/>
          <w:szCs w:val="28"/>
        </w:rPr>
        <w:t>s</w:t>
      </w:r>
      <w:r w:rsidR="00CE2F1F" w:rsidRPr="00F856B5">
        <w:rPr>
          <w:rFonts w:ascii="Palatino Linotype" w:hAnsi="Palatino Linotype"/>
          <w:i/>
          <w:sz w:val="28"/>
          <w:szCs w:val="28"/>
        </w:rPr>
        <w:t xml:space="preserve">et to </w:t>
      </w:r>
      <w:r w:rsidR="00BD1223">
        <w:rPr>
          <w:rFonts w:ascii="Palatino Linotype" w:hAnsi="Palatino Linotype"/>
          <w:i/>
          <w:sz w:val="28"/>
          <w:szCs w:val="28"/>
        </w:rPr>
        <w:t>captivate audiences</w:t>
      </w:r>
      <w:r w:rsidR="00CE2F1F" w:rsidRPr="00F856B5">
        <w:rPr>
          <w:rFonts w:ascii="Palatino Linotype" w:hAnsi="Palatino Linotype"/>
          <w:i/>
          <w:sz w:val="28"/>
          <w:szCs w:val="28"/>
        </w:rPr>
        <w:t xml:space="preserve"> in 2025</w:t>
      </w:r>
    </w:p>
    <w:p w14:paraId="19605061" w14:textId="77777777" w:rsidR="009C7351" w:rsidRPr="00F856B5" w:rsidRDefault="009C7351" w:rsidP="002F514C">
      <w:pPr>
        <w:pStyle w:val="BodyText"/>
        <w:jc w:val="both"/>
        <w:rPr>
          <w:rFonts w:ascii="Palatino Linotype" w:hAnsi="Palatino Linotype"/>
          <w:sz w:val="8"/>
          <w:szCs w:val="8"/>
        </w:rPr>
      </w:pPr>
    </w:p>
    <w:p w14:paraId="5456960D" w14:textId="4F867A20" w:rsidR="006571F7" w:rsidRPr="00F856B5" w:rsidRDefault="00897191" w:rsidP="00733BC7">
      <w:pPr>
        <w:pStyle w:val="BodyText"/>
        <w:spacing w:before="160"/>
        <w:jc w:val="both"/>
        <w:rPr>
          <w:rFonts w:ascii="Palatino Linotype" w:hAnsi="Palatino Linotype"/>
        </w:rPr>
      </w:pPr>
      <w:r w:rsidRPr="00F856B5">
        <w:rPr>
          <w:rFonts w:ascii="Palatino Linotype" w:hAnsi="Palatino Linotype"/>
        </w:rPr>
        <w:t>Friday, November 1</w:t>
      </w:r>
      <w:r w:rsidR="007B17D1" w:rsidRPr="00F856B5">
        <w:rPr>
          <w:rFonts w:ascii="Palatino Linotype" w:hAnsi="Palatino Linotype"/>
        </w:rPr>
        <w:t>, 2024</w:t>
      </w:r>
    </w:p>
    <w:p w14:paraId="171B2B3E" w14:textId="3D02D8A7" w:rsidR="00897191" w:rsidRPr="00897191" w:rsidRDefault="00CA0DF9" w:rsidP="00897191">
      <w:pPr>
        <w:pStyle w:val="BodyText"/>
        <w:spacing w:before="160"/>
        <w:ind w:right="142"/>
        <w:jc w:val="both"/>
        <w:rPr>
          <w:rFonts w:ascii="Palatino Linotype" w:hAnsi="Palatino Linotype"/>
        </w:rPr>
      </w:pPr>
      <w:r w:rsidRPr="00F856B5">
        <w:rPr>
          <w:rFonts w:ascii="Palatino Linotype" w:hAnsi="Palatino Linotype"/>
        </w:rPr>
        <w:t>FOR IMMEDIATE RELEASE –</w:t>
      </w:r>
      <w:r w:rsidR="00584CD1" w:rsidRPr="00555E67">
        <w:rPr>
          <w:rFonts w:ascii="Palatino Linotype" w:hAnsi="Palatino Linotype"/>
        </w:rPr>
        <w:t xml:space="preserve"> </w:t>
      </w:r>
      <w:r w:rsidR="00AE2F9F" w:rsidRPr="00555E67">
        <w:rPr>
          <w:rFonts w:ascii="Palatino Linotype" w:hAnsi="Palatino Linotype"/>
        </w:rPr>
        <w:t>Award</w:t>
      </w:r>
      <w:r w:rsidR="00AE2F9F">
        <w:rPr>
          <w:rFonts w:ascii="Palatino Linotype" w:hAnsi="Palatino Linotype"/>
        </w:rPr>
        <w:t>-</w:t>
      </w:r>
      <w:r w:rsidR="00584CD1" w:rsidRPr="00555E67">
        <w:rPr>
          <w:rFonts w:ascii="Palatino Linotype" w:hAnsi="Palatino Linotype"/>
        </w:rPr>
        <w:t xml:space="preserve">winning </w:t>
      </w:r>
      <w:r w:rsidRPr="00555E67">
        <w:rPr>
          <w:rFonts w:ascii="Palatino Linotype" w:hAnsi="Palatino Linotype"/>
        </w:rPr>
        <w:t xml:space="preserve">Drayton Entertainment </w:t>
      </w:r>
      <w:r w:rsidR="009C7351">
        <w:rPr>
          <w:rFonts w:ascii="Palatino Linotype" w:hAnsi="Palatino Linotype"/>
        </w:rPr>
        <w:t xml:space="preserve">has </w:t>
      </w:r>
      <w:r w:rsidR="00584CD1" w:rsidRPr="00555E67">
        <w:rPr>
          <w:rFonts w:ascii="Palatino Linotype" w:hAnsi="Palatino Linotype"/>
        </w:rPr>
        <w:t>announce</w:t>
      </w:r>
      <w:r w:rsidR="009C7351">
        <w:rPr>
          <w:rFonts w:ascii="Palatino Linotype" w:hAnsi="Palatino Linotype"/>
        </w:rPr>
        <w:t>d</w:t>
      </w:r>
      <w:r w:rsidR="00856AE3">
        <w:rPr>
          <w:rFonts w:ascii="Palatino Linotype" w:hAnsi="Palatino Linotype"/>
        </w:rPr>
        <w:t xml:space="preserve"> </w:t>
      </w:r>
      <w:r w:rsidR="00F17A96">
        <w:rPr>
          <w:rFonts w:ascii="Palatino Linotype" w:hAnsi="Palatino Linotype"/>
        </w:rPr>
        <w:t>its</w:t>
      </w:r>
      <w:r w:rsidR="00856AE3">
        <w:rPr>
          <w:rFonts w:ascii="Palatino Linotype" w:hAnsi="Palatino Linotype"/>
        </w:rPr>
        <w:t xml:space="preserve"> </w:t>
      </w:r>
      <w:r w:rsidR="00584CD1" w:rsidRPr="00555E67">
        <w:rPr>
          <w:rFonts w:ascii="Palatino Linotype" w:hAnsi="Palatino Linotype"/>
        </w:rPr>
        <w:t>202</w:t>
      </w:r>
      <w:r w:rsidR="00CE2F1F">
        <w:rPr>
          <w:rFonts w:ascii="Palatino Linotype" w:hAnsi="Palatino Linotype"/>
        </w:rPr>
        <w:t>5</w:t>
      </w:r>
      <w:r w:rsidR="00584CD1" w:rsidRPr="00555E67">
        <w:rPr>
          <w:rFonts w:ascii="Palatino Linotype" w:hAnsi="Palatino Linotype"/>
        </w:rPr>
        <w:t xml:space="preserve"> </w:t>
      </w:r>
      <w:r w:rsidR="00796DBD">
        <w:rPr>
          <w:rFonts w:ascii="Palatino Linotype" w:hAnsi="Palatino Linotype"/>
        </w:rPr>
        <w:t>Season</w:t>
      </w:r>
      <w:r w:rsidR="000D5FE9">
        <w:rPr>
          <w:rFonts w:ascii="Palatino Linotype" w:hAnsi="Palatino Linotype"/>
        </w:rPr>
        <w:t>,</w:t>
      </w:r>
      <w:r w:rsidR="00796DBD">
        <w:rPr>
          <w:rFonts w:ascii="Palatino Linotype" w:hAnsi="Palatino Linotype"/>
        </w:rPr>
        <w:t xml:space="preserve"> </w:t>
      </w:r>
      <w:r w:rsidR="00F17A96">
        <w:rPr>
          <w:rFonts w:ascii="Palatino Linotype" w:hAnsi="Palatino Linotype"/>
        </w:rPr>
        <w:t>which features</w:t>
      </w:r>
      <w:r w:rsidR="000D5FE9">
        <w:rPr>
          <w:rFonts w:ascii="Palatino Linotype" w:hAnsi="Palatino Linotype"/>
        </w:rPr>
        <w:t xml:space="preserve"> </w:t>
      </w:r>
      <w:r w:rsidR="00AA689E">
        <w:rPr>
          <w:rFonts w:ascii="Palatino Linotype" w:hAnsi="Palatino Linotype"/>
        </w:rPr>
        <w:t>19</w:t>
      </w:r>
      <w:r w:rsidR="000D5FE9">
        <w:rPr>
          <w:rFonts w:ascii="Palatino Linotype" w:hAnsi="Palatino Linotype"/>
        </w:rPr>
        <w:t xml:space="preserve"> productions across the local region</w:t>
      </w:r>
      <w:r w:rsidR="002F514C">
        <w:rPr>
          <w:rFonts w:ascii="Palatino Linotype" w:hAnsi="Palatino Linotype"/>
        </w:rPr>
        <w:t>.</w:t>
      </w:r>
      <w:r w:rsidR="00584CD1" w:rsidRPr="00555E67">
        <w:rPr>
          <w:rFonts w:ascii="Palatino Linotype" w:hAnsi="Palatino Linotype"/>
        </w:rPr>
        <w:t xml:space="preserve"> </w:t>
      </w:r>
      <w:r w:rsidR="00856AE3" w:rsidRPr="00856AE3">
        <w:rPr>
          <w:rFonts w:ascii="Palatino Linotype" w:hAnsi="Palatino Linotype"/>
        </w:rPr>
        <w:t xml:space="preserve">Blockbuster </w:t>
      </w:r>
      <w:r w:rsidR="00584CD1" w:rsidRPr="00856AE3">
        <w:rPr>
          <w:rFonts w:ascii="Palatino Linotype" w:hAnsi="Palatino Linotype"/>
        </w:rPr>
        <w:t>musica</w:t>
      </w:r>
      <w:r w:rsidR="009C7351" w:rsidRPr="00856AE3">
        <w:rPr>
          <w:rFonts w:ascii="Palatino Linotype" w:hAnsi="Palatino Linotype"/>
        </w:rPr>
        <w:t>l</w:t>
      </w:r>
      <w:r w:rsidR="00584CD1" w:rsidRPr="00856AE3">
        <w:rPr>
          <w:rFonts w:ascii="Palatino Linotype" w:hAnsi="Palatino Linotype"/>
        </w:rPr>
        <w:t xml:space="preserve">s, </w:t>
      </w:r>
      <w:r w:rsidR="00856AE3" w:rsidRPr="00856AE3">
        <w:rPr>
          <w:rFonts w:ascii="Palatino Linotype" w:hAnsi="Palatino Linotype"/>
        </w:rPr>
        <w:t xml:space="preserve">captivating </w:t>
      </w:r>
      <w:r w:rsidR="003103B9">
        <w:rPr>
          <w:rFonts w:ascii="Palatino Linotype" w:hAnsi="Palatino Linotype"/>
        </w:rPr>
        <w:t>dramas</w:t>
      </w:r>
      <w:r w:rsidR="000653C4">
        <w:rPr>
          <w:rFonts w:ascii="Palatino Linotype" w:hAnsi="Palatino Linotype"/>
        </w:rPr>
        <w:t>, and delightful comedies</w:t>
      </w:r>
      <w:r w:rsidR="009C7351" w:rsidRPr="00856AE3">
        <w:rPr>
          <w:rFonts w:ascii="Palatino Linotype" w:hAnsi="Palatino Linotype"/>
        </w:rPr>
        <w:t xml:space="preserve"> will take </w:t>
      </w:r>
      <w:proofErr w:type="spellStart"/>
      <w:r w:rsidR="009C7351" w:rsidRPr="00856AE3">
        <w:rPr>
          <w:rFonts w:ascii="Palatino Linotype" w:hAnsi="Palatino Linotype"/>
        </w:rPr>
        <w:t>centre</w:t>
      </w:r>
      <w:proofErr w:type="spellEnd"/>
      <w:r w:rsidR="009C7351" w:rsidRPr="00856AE3">
        <w:rPr>
          <w:rFonts w:ascii="Palatino Linotype" w:hAnsi="Palatino Linotype"/>
        </w:rPr>
        <w:t xml:space="preserve"> stage</w:t>
      </w:r>
      <w:r w:rsidR="009C7351">
        <w:rPr>
          <w:rFonts w:ascii="Palatino Linotype" w:hAnsi="Palatino Linotype"/>
        </w:rPr>
        <w:t xml:space="preserve"> </w:t>
      </w:r>
      <w:r w:rsidR="00CE2F1F">
        <w:rPr>
          <w:rFonts w:ascii="Palatino Linotype" w:hAnsi="Palatino Linotype"/>
          <w:b/>
        </w:rPr>
        <w:t>April 9</w:t>
      </w:r>
      <w:r w:rsidR="00B928D1">
        <w:rPr>
          <w:rFonts w:ascii="Palatino Linotype" w:hAnsi="Palatino Linotype"/>
        </w:rPr>
        <w:t xml:space="preserve"> to </w:t>
      </w:r>
      <w:r w:rsidR="008F4162">
        <w:rPr>
          <w:rFonts w:ascii="Palatino Linotype" w:hAnsi="Palatino Linotype"/>
          <w:b/>
        </w:rPr>
        <w:t>December 28</w:t>
      </w:r>
      <w:r w:rsidR="00B928D1">
        <w:rPr>
          <w:rFonts w:ascii="Palatino Linotype" w:hAnsi="Palatino Linotype"/>
        </w:rPr>
        <w:t xml:space="preserve"> </w:t>
      </w:r>
      <w:r w:rsidR="009C7351">
        <w:rPr>
          <w:rFonts w:ascii="Palatino Linotype" w:hAnsi="Palatino Linotype"/>
        </w:rPr>
        <w:t xml:space="preserve">at the </w:t>
      </w:r>
      <w:r w:rsidR="007F17E0">
        <w:rPr>
          <w:rFonts w:ascii="Palatino Linotype" w:hAnsi="Palatino Linotype"/>
        </w:rPr>
        <w:t xml:space="preserve">charitable </w:t>
      </w:r>
      <w:r w:rsidR="009C7351">
        <w:rPr>
          <w:rFonts w:ascii="Palatino Linotype" w:hAnsi="Palatino Linotype"/>
        </w:rPr>
        <w:t>theatre organization’s four venues</w:t>
      </w:r>
      <w:r w:rsidR="002F52FA">
        <w:rPr>
          <w:rFonts w:ascii="Palatino Linotype" w:hAnsi="Palatino Linotype"/>
        </w:rPr>
        <w:t xml:space="preserve"> in </w:t>
      </w:r>
      <w:r w:rsidR="009C7351">
        <w:rPr>
          <w:rFonts w:ascii="Palatino Linotype" w:hAnsi="Palatino Linotype"/>
        </w:rPr>
        <w:t xml:space="preserve">Waterloo Region and Wellington County: the original </w:t>
      </w:r>
      <w:r w:rsidRPr="00555E67">
        <w:rPr>
          <w:rFonts w:ascii="Palatino Linotype" w:hAnsi="Palatino Linotype"/>
          <w:b/>
        </w:rPr>
        <w:t>Drayton</w:t>
      </w:r>
      <w:r w:rsidRPr="00555E67">
        <w:rPr>
          <w:rFonts w:ascii="Palatino Linotype" w:hAnsi="Palatino Linotype"/>
          <w:b/>
          <w:spacing w:val="-4"/>
        </w:rPr>
        <w:t xml:space="preserve"> </w:t>
      </w:r>
      <w:r w:rsidRPr="00555E67">
        <w:rPr>
          <w:rFonts w:ascii="Palatino Linotype" w:hAnsi="Palatino Linotype"/>
          <w:b/>
        </w:rPr>
        <w:t>Festival</w:t>
      </w:r>
      <w:r w:rsidRPr="00555E67">
        <w:rPr>
          <w:rFonts w:ascii="Palatino Linotype" w:hAnsi="Palatino Linotype"/>
          <w:b/>
          <w:spacing w:val="-4"/>
        </w:rPr>
        <w:t xml:space="preserve"> </w:t>
      </w:r>
      <w:r w:rsidRPr="00555E67">
        <w:rPr>
          <w:rFonts w:ascii="Palatino Linotype" w:hAnsi="Palatino Linotype"/>
          <w:b/>
        </w:rPr>
        <w:t>Theatr</w:t>
      </w:r>
      <w:r w:rsidR="009C7351">
        <w:rPr>
          <w:rFonts w:ascii="Palatino Linotype" w:hAnsi="Palatino Linotype"/>
          <w:b/>
          <w:spacing w:val="-4"/>
        </w:rPr>
        <w:t>e</w:t>
      </w:r>
      <w:r w:rsidR="009C7351" w:rsidRPr="002F514C">
        <w:rPr>
          <w:rFonts w:ascii="Palatino Linotype" w:hAnsi="Palatino Linotype"/>
          <w:spacing w:val="-4"/>
        </w:rPr>
        <w:t xml:space="preserve">, </w:t>
      </w:r>
      <w:r w:rsidR="00897191" w:rsidRPr="00555E67">
        <w:rPr>
          <w:rFonts w:ascii="Palatino Linotype" w:hAnsi="Palatino Linotype"/>
          <w:b/>
        </w:rPr>
        <w:t>Hamilton</w:t>
      </w:r>
      <w:r w:rsidR="00897191" w:rsidRPr="00555E67">
        <w:rPr>
          <w:rFonts w:ascii="Palatino Linotype" w:hAnsi="Palatino Linotype"/>
          <w:b/>
          <w:spacing w:val="-4"/>
        </w:rPr>
        <w:t xml:space="preserve"> </w:t>
      </w:r>
      <w:r w:rsidR="00897191" w:rsidRPr="00555E67">
        <w:rPr>
          <w:rFonts w:ascii="Palatino Linotype" w:hAnsi="Palatino Linotype"/>
          <w:b/>
        </w:rPr>
        <w:t>Family</w:t>
      </w:r>
      <w:r w:rsidR="00897191" w:rsidRPr="00555E67">
        <w:rPr>
          <w:rFonts w:ascii="Palatino Linotype" w:hAnsi="Palatino Linotype"/>
          <w:b/>
          <w:spacing w:val="-4"/>
        </w:rPr>
        <w:t xml:space="preserve"> </w:t>
      </w:r>
      <w:r w:rsidR="00897191" w:rsidRPr="00555E67">
        <w:rPr>
          <w:rFonts w:ascii="Palatino Linotype" w:hAnsi="Palatino Linotype"/>
          <w:b/>
        </w:rPr>
        <w:t>Theatre</w:t>
      </w:r>
      <w:r w:rsidR="00897191">
        <w:rPr>
          <w:rFonts w:ascii="Palatino Linotype" w:hAnsi="Palatino Linotype"/>
          <w:b/>
          <w:spacing w:val="-4"/>
        </w:rPr>
        <w:t xml:space="preserve"> Cambridge</w:t>
      </w:r>
      <w:r w:rsidR="00897191">
        <w:rPr>
          <w:rFonts w:ascii="Palatino Linotype" w:hAnsi="Palatino Linotype"/>
        </w:rPr>
        <w:t xml:space="preserve">, </w:t>
      </w:r>
      <w:r w:rsidR="00897191">
        <w:rPr>
          <w:rFonts w:ascii="Palatino Linotype" w:hAnsi="Palatino Linotype"/>
          <w:b/>
        </w:rPr>
        <w:t xml:space="preserve">Hildebrand Schoolhouse Theatre St. Jacobs, </w:t>
      </w:r>
      <w:r w:rsidR="00897191">
        <w:rPr>
          <w:rFonts w:ascii="Palatino Linotype" w:hAnsi="Palatino Linotype"/>
        </w:rPr>
        <w:t xml:space="preserve">and </w:t>
      </w:r>
      <w:r w:rsidR="00897191" w:rsidRPr="00555E67">
        <w:rPr>
          <w:rFonts w:ascii="Palatino Linotype" w:hAnsi="Palatino Linotype"/>
          <w:b/>
        </w:rPr>
        <w:t>St.</w:t>
      </w:r>
      <w:r w:rsidR="00897191" w:rsidRPr="00555E67">
        <w:rPr>
          <w:rFonts w:ascii="Palatino Linotype" w:hAnsi="Palatino Linotype"/>
          <w:b/>
          <w:spacing w:val="-4"/>
        </w:rPr>
        <w:t xml:space="preserve"> </w:t>
      </w:r>
      <w:r w:rsidR="00897191" w:rsidRPr="00555E67">
        <w:rPr>
          <w:rFonts w:ascii="Palatino Linotype" w:hAnsi="Palatino Linotype"/>
          <w:b/>
        </w:rPr>
        <w:t>Jacobs Country Playhouse</w:t>
      </w:r>
      <w:r w:rsidR="00897191">
        <w:rPr>
          <w:rFonts w:ascii="Palatino Linotype" w:hAnsi="Palatino Linotype"/>
          <w:b/>
        </w:rPr>
        <w:t>.</w:t>
      </w:r>
    </w:p>
    <w:p w14:paraId="14A3EA3E" w14:textId="10933555" w:rsidR="006A0CAA" w:rsidRDefault="00985C4D" w:rsidP="00985C4D">
      <w:pPr>
        <w:pStyle w:val="BodyText"/>
        <w:spacing w:before="160"/>
        <w:ind w:right="142"/>
        <w:jc w:val="both"/>
        <w:rPr>
          <w:rFonts w:ascii="Palatino Linotype" w:hAnsi="Palatino Linotype"/>
        </w:rPr>
      </w:pPr>
      <w:r w:rsidRPr="00A76BF8">
        <w:rPr>
          <w:rFonts w:ascii="Palatino Linotype" w:hAnsi="Palatino Linotype"/>
        </w:rPr>
        <w:t xml:space="preserve">“We’re excited to be offering even more shows this season </w:t>
      </w:r>
      <w:r w:rsidR="006A0CAA" w:rsidRPr="00A76BF8">
        <w:rPr>
          <w:rFonts w:ascii="Palatino Linotype" w:hAnsi="Palatino Linotype"/>
        </w:rPr>
        <w:t xml:space="preserve">for theatregoers at every stage of life,” says </w:t>
      </w:r>
      <w:r w:rsidR="006A0CAA" w:rsidRPr="00A76BF8">
        <w:rPr>
          <w:rFonts w:ascii="Palatino Linotype" w:hAnsi="Palatino Linotype"/>
          <w:b/>
        </w:rPr>
        <w:t>Alex Mustakas</w:t>
      </w:r>
      <w:r w:rsidR="006A0CAA" w:rsidRPr="00A76BF8">
        <w:rPr>
          <w:rFonts w:ascii="Palatino Linotype" w:hAnsi="Palatino Linotype"/>
        </w:rPr>
        <w:t>, Artistic Director of Drayton Entertainment. “</w:t>
      </w:r>
      <w:r w:rsidR="00E47C91" w:rsidRPr="00A76BF8">
        <w:rPr>
          <w:rFonts w:ascii="Palatino Linotype" w:hAnsi="Palatino Linotype"/>
        </w:rPr>
        <w:t xml:space="preserve">From </w:t>
      </w:r>
      <w:r w:rsidR="00BD1223">
        <w:rPr>
          <w:rFonts w:ascii="Palatino Linotype" w:hAnsi="Palatino Linotype"/>
        </w:rPr>
        <w:t xml:space="preserve">hit </w:t>
      </w:r>
      <w:r w:rsidR="006A0CAA" w:rsidRPr="00A76BF8">
        <w:rPr>
          <w:rFonts w:ascii="Palatino Linotype" w:hAnsi="Palatino Linotype"/>
        </w:rPr>
        <w:t xml:space="preserve">Broadway musicals like </w:t>
      </w:r>
      <w:r w:rsidR="00BD1223">
        <w:rPr>
          <w:rFonts w:ascii="Palatino Linotype" w:hAnsi="Palatino Linotype"/>
          <w:b/>
          <w:i/>
        </w:rPr>
        <w:t>Crazy for You, J</w:t>
      </w:r>
      <w:r w:rsidR="00B10ACF" w:rsidRPr="00A76BF8">
        <w:rPr>
          <w:rFonts w:ascii="Palatino Linotype" w:hAnsi="Palatino Linotype"/>
          <w:b/>
          <w:i/>
        </w:rPr>
        <w:t xml:space="preserve">esus Christ Superstar </w:t>
      </w:r>
      <w:r w:rsidR="00B10ACF" w:rsidRPr="00A76BF8">
        <w:rPr>
          <w:rFonts w:ascii="Palatino Linotype" w:hAnsi="Palatino Linotype"/>
        </w:rPr>
        <w:t xml:space="preserve">and </w:t>
      </w:r>
      <w:r w:rsidR="00E47C91" w:rsidRPr="00A76BF8">
        <w:rPr>
          <w:rFonts w:ascii="Palatino Linotype" w:hAnsi="Palatino Linotype"/>
          <w:b/>
          <w:i/>
        </w:rPr>
        <w:t>Shrek</w:t>
      </w:r>
      <w:r w:rsidRPr="00A76BF8">
        <w:rPr>
          <w:rFonts w:ascii="Palatino Linotype" w:hAnsi="Palatino Linotype"/>
        </w:rPr>
        <w:t xml:space="preserve">, </w:t>
      </w:r>
      <w:r w:rsidR="00A76BF8">
        <w:rPr>
          <w:rFonts w:ascii="Palatino Linotype" w:hAnsi="Palatino Linotype"/>
        </w:rPr>
        <w:t>to thrilling courtroom dramas, to outrageous</w:t>
      </w:r>
      <w:r w:rsidRPr="00A76BF8">
        <w:rPr>
          <w:rFonts w:ascii="Palatino Linotype" w:hAnsi="Palatino Linotype"/>
        </w:rPr>
        <w:t xml:space="preserve"> </w:t>
      </w:r>
      <w:r w:rsidR="00B10ACF" w:rsidRPr="00A76BF8">
        <w:rPr>
          <w:rFonts w:ascii="Palatino Linotype" w:hAnsi="Palatino Linotype"/>
        </w:rPr>
        <w:t>family</w:t>
      </w:r>
      <w:r w:rsidR="00E47C91" w:rsidRPr="00A76BF8">
        <w:rPr>
          <w:rFonts w:ascii="Palatino Linotype" w:hAnsi="Palatino Linotype"/>
        </w:rPr>
        <w:t xml:space="preserve"> comedies</w:t>
      </w:r>
      <w:r w:rsidR="00B10ACF" w:rsidRPr="00A76BF8">
        <w:rPr>
          <w:rFonts w:ascii="Palatino Linotype" w:hAnsi="Palatino Linotype"/>
        </w:rPr>
        <w:t xml:space="preserve"> that </w:t>
      </w:r>
      <w:r w:rsidR="00A76BF8">
        <w:rPr>
          <w:rFonts w:ascii="Palatino Linotype" w:hAnsi="Palatino Linotype"/>
        </w:rPr>
        <w:t>keep us laughing at</w:t>
      </w:r>
      <w:r w:rsidR="00A76BF8" w:rsidRPr="00A76BF8">
        <w:rPr>
          <w:rFonts w:ascii="Palatino Linotype" w:hAnsi="Palatino Linotype"/>
        </w:rPr>
        <w:t xml:space="preserve"> our own quirks</w:t>
      </w:r>
      <w:r w:rsidR="00E47C91" w:rsidRPr="00A76BF8">
        <w:rPr>
          <w:rFonts w:ascii="Palatino Linotype" w:hAnsi="Palatino Linotype"/>
        </w:rPr>
        <w:t xml:space="preserve">, </w:t>
      </w:r>
      <w:r w:rsidR="00A76BF8">
        <w:rPr>
          <w:rFonts w:ascii="Palatino Linotype" w:hAnsi="Palatino Linotype"/>
        </w:rPr>
        <w:t>the 2025 Season promises to be our biggest one yet</w:t>
      </w:r>
      <w:r w:rsidR="00807F56" w:rsidRPr="00A76BF8">
        <w:rPr>
          <w:rFonts w:ascii="Palatino Linotype" w:hAnsi="Palatino Linotype"/>
        </w:rPr>
        <w:t>!</w:t>
      </w:r>
      <w:r w:rsidR="006A0CAA" w:rsidRPr="00A76BF8">
        <w:rPr>
          <w:rFonts w:ascii="Palatino Linotype" w:hAnsi="Palatino Linotype"/>
        </w:rPr>
        <w:t>”</w:t>
      </w:r>
    </w:p>
    <w:p w14:paraId="635B7AE2" w14:textId="77777777" w:rsidR="00733BC7" w:rsidRPr="00822914" w:rsidRDefault="00733BC7" w:rsidP="00733BC7">
      <w:pPr>
        <w:pStyle w:val="BodyText"/>
        <w:spacing w:before="160"/>
        <w:jc w:val="both"/>
        <w:rPr>
          <w:rFonts w:ascii="Palatino Linotype" w:hAnsi="Palatino Linotype"/>
          <w:sz w:val="8"/>
          <w:szCs w:val="16"/>
        </w:rPr>
      </w:pPr>
    </w:p>
    <w:p w14:paraId="150D0BE4" w14:textId="77777777" w:rsidR="00E822D1" w:rsidRDefault="00E822D1" w:rsidP="00E822D1">
      <w:pPr>
        <w:pStyle w:val="Heading1"/>
        <w:ind w:left="0"/>
        <w:rPr>
          <w:rFonts w:ascii="Palatino Linotype" w:hAnsi="Palatino Linotype"/>
          <w:spacing w:val="-2"/>
        </w:rPr>
      </w:pPr>
      <w:r>
        <w:rPr>
          <w:rFonts w:ascii="Palatino Linotype" w:hAnsi="Palatino Linotype"/>
        </w:rPr>
        <w:t>Dr</w:t>
      </w:r>
      <w:r w:rsidRPr="00555E67">
        <w:rPr>
          <w:rFonts w:ascii="Palatino Linotype" w:hAnsi="Palatino Linotype"/>
        </w:rPr>
        <w:t>ayton</w:t>
      </w:r>
      <w:r w:rsidRPr="00555E67">
        <w:rPr>
          <w:rFonts w:ascii="Palatino Linotype" w:hAnsi="Palatino Linotype"/>
          <w:spacing w:val="-8"/>
        </w:rPr>
        <w:t xml:space="preserve"> </w:t>
      </w:r>
      <w:r w:rsidRPr="00555E67">
        <w:rPr>
          <w:rFonts w:ascii="Palatino Linotype" w:hAnsi="Palatino Linotype"/>
        </w:rPr>
        <w:t>Festival</w:t>
      </w:r>
      <w:r w:rsidRPr="00555E67">
        <w:rPr>
          <w:rFonts w:ascii="Palatino Linotype" w:hAnsi="Palatino Linotype"/>
          <w:spacing w:val="-11"/>
        </w:rPr>
        <w:t xml:space="preserve"> </w:t>
      </w:r>
      <w:r w:rsidRPr="00555E67">
        <w:rPr>
          <w:rFonts w:ascii="Palatino Linotype" w:hAnsi="Palatino Linotype"/>
          <w:spacing w:val="-2"/>
        </w:rPr>
        <w:t>Theatre</w:t>
      </w:r>
    </w:p>
    <w:p w14:paraId="308DF8A7" w14:textId="22A6E0E4" w:rsidR="00E822D1" w:rsidRDefault="00E822D1" w:rsidP="00E822D1">
      <w:pPr>
        <w:spacing w:before="160"/>
        <w:jc w:val="both"/>
        <w:rPr>
          <w:rFonts w:ascii="Palatino Linotype" w:hAnsi="Palatino Linotype"/>
          <w:spacing w:val="-2"/>
        </w:rPr>
      </w:pPr>
      <w:r>
        <w:rPr>
          <w:rFonts w:ascii="Palatino Linotype" w:hAnsi="Palatino Linotype"/>
          <w:spacing w:val="-2"/>
        </w:rPr>
        <w:t xml:space="preserve">The start of the 2025 Season in Drayton begins with a spectacular tribute to one of the most iconic and beloved acoustic singer-songwriters in music history, John Denver. Created </w:t>
      </w:r>
      <w:r w:rsidRPr="00D272DD">
        <w:rPr>
          <w:rFonts w:ascii="Palatino Linotype" w:hAnsi="Palatino Linotype"/>
          <w:spacing w:val="-2"/>
        </w:rPr>
        <w:t>by D2 Entertainment</w:t>
      </w:r>
      <w:r>
        <w:rPr>
          <w:rFonts w:ascii="Palatino Linotype" w:hAnsi="Palatino Linotype"/>
          <w:spacing w:val="-2"/>
        </w:rPr>
        <w:t xml:space="preserve">, </w:t>
      </w:r>
      <w:r>
        <w:rPr>
          <w:rFonts w:ascii="Palatino Linotype" w:hAnsi="Palatino Linotype"/>
          <w:b/>
          <w:i/>
          <w:spacing w:val="-2"/>
        </w:rPr>
        <w:t xml:space="preserve">Rocky Mountain High </w:t>
      </w:r>
      <w:r>
        <w:rPr>
          <w:rFonts w:ascii="Palatino Linotype" w:hAnsi="Palatino Linotype"/>
          <w:spacing w:val="-2"/>
        </w:rPr>
        <w:t>will take you on a nostalgic stroll down memory lane with some of John Denver’s biggest hits from the ‘60s and ‘70</w:t>
      </w:r>
      <w:r w:rsidR="00D063E6">
        <w:rPr>
          <w:rFonts w:ascii="Palatino Linotype" w:hAnsi="Palatino Linotype"/>
          <w:spacing w:val="-2"/>
        </w:rPr>
        <w:t xml:space="preserve">s like “Leaving </w:t>
      </w:r>
      <w:proofErr w:type="gramStart"/>
      <w:r w:rsidR="00D063E6">
        <w:rPr>
          <w:rFonts w:ascii="Palatino Linotype" w:hAnsi="Palatino Linotype"/>
          <w:spacing w:val="-2"/>
        </w:rPr>
        <w:t>On</w:t>
      </w:r>
      <w:proofErr w:type="gramEnd"/>
      <w:r w:rsidR="00D063E6">
        <w:rPr>
          <w:rFonts w:ascii="Palatino Linotype" w:hAnsi="Palatino Linotype"/>
          <w:spacing w:val="-2"/>
        </w:rPr>
        <w:t xml:space="preserve"> a Jet Plane,” “Annie’s Song,” “Thank God I’m a Country Boy,”</w:t>
      </w:r>
      <w:r>
        <w:rPr>
          <w:rFonts w:ascii="Palatino Linotype" w:hAnsi="Palatino Linotype"/>
          <w:spacing w:val="-2"/>
        </w:rPr>
        <w:t xml:space="preserve"> and “Take Me Home, Country Roads”. Relive Denver’s enduring musical legacy from </w:t>
      </w:r>
      <w:r w:rsidRPr="00222726">
        <w:rPr>
          <w:rFonts w:ascii="Palatino Linotype" w:hAnsi="Palatino Linotype"/>
          <w:b/>
          <w:spacing w:val="-2"/>
        </w:rPr>
        <w:t>June 4</w:t>
      </w:r>
      <w:r>
        <w:rPr>
          <w:rFonts w:ascii="Palatino Linotype" w:hAnsi="Palatino Linotype"/>
          <w:spacing w:val="-2"/>
        </w:rPr>
        <w:t xml:space="preserve"> to </w:t>
      </w:r>
      <w:r w:rsidRPr="00222726">
        <w:rPr>
          <w:rFonts w:ascii="Palatino Linotype" w:hAnsi="Palatino Linotype"/>
          <w:b/>
          <w:spacing w:val="-2"/>
        </w:rPr>
        <w:t>June 22.</w:t>
      </w:r>
      <w:r>
        <w:rPr>
          <w:rFonts w:ascii="Palatino Linotype" w:hAnsi="Palatino Linotype"/>
          <w:spacing w:val="-2"/>
        </w:rPr>
        <w:t xml:space="preserve"> </w:t>
      </w:r>
    </w:p>
    <w:p w14:paraId="5188FBCE" w14:textId="67DC0A8E" w:rsidR="00E822D1" w:rsidRDefault="00E822D1" w:rsidP="00E822D1">
      <w:pPr>
        <w:spacing w:before="160"/>
        <w:jc w:val="both"/>
        <w:rPr>
          <w:rFonts w:ascii="Palatino Linotype" w:hAnsi="Palatino Linotype"/>
          <w:spacing w:val="-2"/>
        </w:rPr>
      </w:pPr>
      <w:r>
        <w:rPr>
          <w:rFonts w:ascii="Palatino Linotype" w:hAnsi="Palatino Linotype"/>
          <w:spacing w:val="-2"/>
        </w:rPr>
        <w:t xml:space="preserve">Get out your leather jackets, pull on your bobby socks, and get ready to hand jive because from </w:t>
      </w:r>
      <w:r w:rsidRPr="00222726">
        <w:rPr>
          <w:rFonts w:ascii="Palatino Linotype" w:hAnsi="Palatino Linotype"/>
          <w:b/>
          <w:spacing w:val="-2"/>
        </w:rPr>
        <w:t>July 9</w:t>
      </w:r>
      <w:r>
        <w:rPr>
          <w:rFonts w:ascii="Palatino Linotype" w:hAnsi="Palatino Linotype"/>
          <w:spacing w:val="-2"/>
        </w:rPr>
        <w:t xml:space="preserve"> to </w:t>
      </w:r>
      <w:r w:rsidRPr="00222726">
        <w:rPr>
          <w:rFonts w:ascii="Palatino Linotype" w:hAnsi="Palatino Linotype"/>
          <w:b/>
          <w:spacing w:val="-2"/>
        </w:rPr>
        <w:t>August 2</w:t>
      </w:r>
      <w:r>
        <w:rPr>
          <w:rFonts w:ascii="Palatino Linotype" w:hAnsi="Palatino Linotype"/>
          <w:spacing w:val="-2"/>
        </w:rPr>
        <w:t xml:space="preserve">, </w:t>
      </w:r>
      <w:r w:rsidRPr="00222726">
        <w:rPr>
          <w:rFonts w:ascii="Palatino Linotype" w:hAnsi="Palatino Linotype"/>
          <w:b/>
          <w:i/>
          <w:spacing w:val="-2"/>
        </w:rPr>
        <w:t>Grease</w:t>
      </w:r>
      <w:r>
        <w:rPr>
          <w:rFonts w:ascii="Palatino Linotype" w:hAnsi="Palatino Linotype"/>
          <w:spacing w:val="-2"/>
        </w:rPr>
        <w:t xml:space="preserve"> will take the stage in Drayton. Created by </w:t>
      </w:r>
      <w:r w:rsidRPr="00BA43CD">
        <w:rPr>
          <w:rFonts w:ascii="Palatino Linotype" w:hAnsi="Palatino Linotype"/>
          <w:spacing w:val="-2"/>
        </w:rPr>
        <w:t>Jim Jacobs and Warren Casey,</w:t>
      </w:r>
      <w:r>
        <w:rPr>
          <w:rFonts w:ascii="Palatino Linotype" w:hAnsi="Palatino Linotype"/>
          <w:spacing w:val="-2"/>
        </w:rPr>
        <w:t xml:space="preserve"> this hit Broadway Musical follows the story of popular tough guy Danny </w:t>
      </w:r>
      <w:proofErr w:type="spellStart"/>
      <w:r>
        <w:rPr>
          <w:rFonts w:ascii="Palatino Linotype" w:hAnsi="Palatino Linotype"/>
          <w:spacing w:val="-2"/>
        </w:rPr>
        <w:t>Zuko</w:t>
      </w:r>
      <w:proofErr w:type="spellEnd"/>
      <w:r>
        <w:rPr>
          <w:rFonts w:ascii="Palatino Linotype" w:hAnsi="Palatino Linotype"/>
          <w:spacing w:val="-2"/>
        </w:rPr>
        <w:t xml:space="preserve"> and his secret summer romance with new girl Sandy </w:t>
      </w:r>
      <w:proofErr w:type="spellStart"/>
      <w:r>
        <w:rPr>
          <w:rFonts w:ascii="Palatino Linotype" w:hAnsi="Palatino Linotype"/>
          <w:spacing w:val="-2"/>
        </w:rPr>
        <w:t>Dumbrowski</w:t>
      </w:r>
      <w:proofErr w:type="spellEnd"/>
      <w:r>
        <w:rPr>
          <w:rFonts w:ascii="Palatino Linotype" w:hAnsi="Palatino Linotype"/>
          <w:spacing w:val="-2"/>
        </w:rPr>
        <w:t>. When they come back to school, cliques and peer pressure begin to test their summer dreams. Featuring unforgettable mega-hit songs li</w:t>
      </w:r>
      <w:r w:rsidR="00D063E6">
        <w:rPr>
          <w:rFonts w:ascii="Palatino Linotype" w:hAnsi="Palatino Linotype"/>
          <w:spacing w:val="-2"/>
        </w:rPr>
        <w:t>ke “You’re The One That I Want,”</w:t>
      </w:r>
      <w:r>
        <w:rPr>
          <w:rFonts w:ascii="Palatino Linotype" w:hAnsi="Palatino Linotype"/>
          <w:spacing w:val="-2"/>
        </w:rPr>
        <w:t xml:space="preserve"> “Hopelessly</w:t>
      </w:r>
      <w:r w:rsidR="00D063E6">
        <w:rPr>
          <w:rFonts w:ascii="Palatino Linotype" w:hAnsi="Palatino Linotype"/>
          <w:spacing w:val="-2"/>
        </w:rPr>
        <w:t xml:space="preserve"> Devoted to </w:t>
      </w:r>
      <w:proofErr w:type="gramStart"/>
      <w:r w:rsidR="00D063E6">
        <w:rPr>
          <w:rFonts w:ascii="Palatino Linotype" w:hAnsi="Palatino Linotype"/>
          <w:spacing w:val="-2"/>
        </w:rPr>
        <w:t>You</w:t>
      </w:r>
      <w:proofErr w:type="gramEnd"/>
      <w:r w:rsidR="00D063E6">
        <w:rPr>
          <w:rFonts w:ascii="Palatino Linotype" w:hAnsi="Palatino Linotype"/>
          <w:spacing w:val="-2"/>
        </w:rPr>
        <w:t>,”</w:t>
      </w:r>
      <w:r>
        <w:rPr>
          <w:rFonts w:ascii="Palatino Linotype" w:hAnsi="Palatino Linotype"/>
          <w:spacing w:val="-2"/>
        </w:rPr>
        <w:t xml:space="preserve"> “Greased </w:t>
      </w:r>
      <w:proofErr w:type="spellStart"/>
      <w:r>
        <w:rPr>
          <w:rFonts w:ascii="Palatino Linotype" w:hAnsi="Palatino Linotype"/>
          <w:spacing w:val="-2"/>
        </w:rPr>
        <w:t>Lightnin</w:t>
      </w:r>
      <w:proofErr w:type="spellEnd"/>
      <w:r>
        <w:rPr>
          <w:rFonts w:ascii="Palatino Linotype" w:hAnsi="Palatino Linotype"/>
          <w:spacing w:val="-2"/>
        </w:rPr>
        <w:t>’” and so much more! Experience this iconic musical extravaganza that will make you want to stand up and shout, “A-wop-bop-a-loo-bop A-wop-bam-boom!”</w:t>
      </w:r>
    </w:p>
    <w:p w14:paraId="0F30DF36" w14:textId="77777777" w:rsidR="00E822D1" w:rsidRPr="00DA23D8" w:rsidRDefault="00E822D1" w:rsidP="00E822D1">
      <w:pPr>
        <w:spacing w:before="160"/>
        <w:jc w:val="both"/>
        <w:rPr>
          <w:rFonts w:ascii="Palatino Linotype" w:hAnsi="Palatino Linotype"/>
          <w:spacing w:val="-2"/>
        </w:rPr>
      </w:pPr>
      <w:r>
        <w:rPr>
          <w:rFonts w:ascii="Palatino Linotype" w:hAnsi="Palatino Linotype"/>
          <w:spacing w:val="-2"/>
        </w:rPr>
        <w:lastRenderedPageBreak/>
        <w:t xml:space="preserve">Closing out the 2025 Season at the original Festival Theatre is the energetic, fun-filled musical tribute that will make you want to put on some bell-bottoms. Created </w:t>
      </w:r>
      <w:r w:rsidRPr="003A50B8">
        <w:rPr>
          <w:rFonts w:ascii="Palatino Linotype" w:hAnsi="Palatino Linotype"/>
          <w:spacing w:val="-2"/>
        </w:rPr>
        <w:t>by David Rogers</w:t>
      </w:r>
      <w:r>
        <w:rPr>
          <w:rFonts w:ascii="Palatino Linotype" w:hAnsi="Palatino Linotype"/>
          <w:spacing w:val="-2"/>
        </w:rPr>
        <w:t xml:space="preserve">, </w:t>
      </w:r>
      <w:r w:rsidRPr="00F7680A">
        <w:rPr>
          <w:rFonts w:ascii="Palatino Linotype" w:hAnsi="Palatino Linotype"/>
          <w:b/>
          <w:i/>
          <w:spacing w:val="-2"/>
        </w:rPr>
        <w:t xml:space="preserve">Yesterday Once More </w:t>
      </w:r>
      <w:r>
        <w:rPr>
          <w:rFonts w:ascii="Palatino Linotype" w:hAnsi="Palatino Linotype"/>
          <w:spacing w:val="-2"/>
        </w:rPr>
        <w:t xml:space="preserve">will transport audiences on a joyful journey back to the ‘70s. Relive the plethora of groundbreaking hits from Elton John, The Rolling Stones, Stevie Wonder, The Carpenters and more! This nostalgic celebration that shaped an entire generation is on stage from </w:t>
      </w:r>
      <w:r w:rsidRPr="00DA23D8">
        <w:rPr>
          <w:rFonts w:ascii="Palatino Linotype" w:hAnsi="Palatino Linotype"/>
          <w:b/>
          <w:spacing w:val="-2"/>
        </w:rPr>
        <w:t>August 13</w:t>
      </w:r>
      <w:r>
        <w:rPr>
          <w:rFonts w:ascii="Palatino Linotype" w:hAnsi="Palatino Linotype"/>
          <w:spacing w:val="-2"/>
        </w:rPr>
        <w:t xml:space="preserve"> to </w:t>
      </w:r>
      <w:r w:rsidRPr="00DA23D8">
        <w:rPr>
          <w:rFonts w:ascii="Palatino Linotype" w:hAnsi="Palatino Linotype"/>
          <w:b/>
          <w:spacing w:val="-2"/>
        </w:rPr>
        <w:t>August 31.</w:t>
      </w:r>
      <w:r>
        <w:rPr>
          <w:rFonts w:ascii="Palatino Linotype" w:hAnsi="Palatino Linotype"/>
          <w:spacing w:val="-2"/>
        </w:rPr>
        <w:t xml:space="preserve"> </w:t>
      </w:r>
    </w:p>
    <w:p w14:paraId="69985BF7" w14:textId="473AD3AF" w:rsidR="00E822D1" w:rsidRDefault="00E822D1" w:rsidP="00733BC7">
      <w:pPr>
        <w:pStyle w:val="Heading1"/>
        <w:ind w:left="0"/>
        <w:rPr>
          <w:rFonts w:ascii="Palatino Linotype" w:hAnsi="Palatino Linotype"/>
          <w:spacing w:val="-2"/>
        </w:rPr>
      </w:pPr>
    </w:p>
    <w:p w14:paraId="287B69E1" w14:textId="3C502496" w:rsidR="00733BC7" w:rsidRPr="00733BC7" w:rsidRDefault="00733BC7" w:rsidP="00733BC7">
      <w:pPr>
        <w:pStyle w:val="Heading1"/>
        <w:ind w:left="0"/>
        <w:rPr>
          <w:rFonts w:ascii="Palatino Linotype" w:hAnsi="Palatino Linotype"/>
          <w:spacing w:val="-2"/>
        </w:rPr>
      </w:pPr>
      <w:r w:rsidRPr="00733BC7">
        <w:rPr>
          <w:rFonts w:ascii="Palatino Linotype" w:hAnsi="Palatino Linotype"/>
          <w:spacing w:val="-2"/>
        </w:rPr>
        <w:t xml:space="preserve">Hamilton Family Theatre </w:t>
      </w:r>
      <w:r w:rsidRPr="00555E67">
        <w:rPr>
          <w:rFonts w:ascii="Palatino Linotype" w:hAnsi="Palatino Linotype"/>
          <w:spacing w:val="-2"/>
        </w:rPr>
        <w:t>Cambridge</w:t>
      </w:r>
    </w:p>
    <w:p w14:paraId="2199AA5E" w14:textId="0BA8A285" w:rsidR="00733BC7" w:rsidRDefault="00BB3DFA" w:rsidP="00733BC7">
      <w:pPr>
        <w:spacing w:before="160"/>
        <w:jc w:val="both"/>
        <w:rPr>
          <w:rFonts w:ascii="Palatino Linotype" w:hAnsi="Palatino Linotype" w:cstheme="minorHAnsi"/>
        </w:rPr>
      </w:pPr>
      <w:r>
        <w:rPr>
          <w:rFonts w:ascii="Palatino Linotype" w:hAnsi="Palatino Linotype" w:cstheme="minorHAnsi"/>
        </w:rPr>
        <w:t xml:space="preserve">The </w:t>
      </w:r>
      <w:r w:rsidR="00CE2F1F">
        <w:rPr>
          <w:rFonts w:ascii="Palatino Linotype" w:hAnsi="Palatino Linotype" w:cstheme="minorHAnsi"/>
        </w:rPr>
        <w:t>2025</w:t>
      </w:r>
      <w:r w:rsidR="00EA5AC8">
        <w:rPr>
          <w:rFonts w:ascii="Palatino Linotype" w:hAnsi="Palatino Linotype" w:cstheme="minorHAnsi"/>
        </w:rPr>
        <w:t xml:space="preserve"> S</w:t>
      </w:r>
      <w:r w:rsidR="002D2569">
        <w:rPr>
          <w:rFonts w:ascii="Palatino Linotype" w:hAnsi="Palatino Linotype" w:cstheme="minorHAnsi"/>
        </w:rPr>
        <w:t xml:space="preserve">eason in Cambridge </w:t>
      </w:r>
      <w:r>
        <w:rPr>
          <w:rFonts w:ascii="Palatino Linotype" w:hAnsi="Palatino Linotype" w:cstheme="minorHAnsi"/>
        </w:rPr>
        <w:t>launches</w:t>
      </w:r>
      <w:r w:rsidR="002D2569">
        <w:rPr>
          <w:rFonts w:ascii="Palatino Linotype" w:hAnsi="Palatino Linotype" w:cstheme="minorHAnsi"/>
        </w:rPr>
        <w:t xml:space="preserve"> with</w:t>
      </w:r>
      <w:r w:rsidR="0058416C">
        <w:rPr>
          <w:rFonts w:ascii="Palatino Linotype" w:hAnsi="Palatino Linotype" w:cstheme="minorHAnsi"/>
        </w:rPr>
        <w:t xml:space="preserve"> the </w:t>
      </w:r>
      <w:r w:rsidR="002D2569">
        <w:rPr>
          <w:rFonts w:ascii="Palatino Linotype" w:hAnsi="Palatino Linotype" w:cstheme="minorHAnsi"/>
        </w:rPr>
        <w:t xml:space="preserve">sensational </w:t>
      </w:r>
      <w:r w:rsidR="0058416C">
        <w:rPr>
          <w:rFonts w:ascii="Palatino Linotype" w:hAnsi="Palatino Linotype" w:cstheme="minorHAnsi"/>
        </w:rPr>
        <w:t xml:space="preserve">multiple Tony Award® </w:t>
      </w:r>
      <w:r w:rsidR="00152520">
        <w:rPr>
          <w:rFonts w:ascii="Palatino Linotype" w:hAnsi="Palatino Linotype" w:cstheme="minorHAnsi"/>
        </w:rPr>
        <w:t xml:space="preserve">- </w:t>
      </w:r>
      <w:r w:rsidR="00B861F5" w:rsidRPr="00B861F5">
        <w:rPr>
          <w:rFonts w:ascii="Palatino Linotype" w:hAnsi="Palatino Linotype" w:cstheme="minorHAnsi"/>
        </w:rPr>
        <w:t>winning musical</w:t>
      </w:r>
      <w:r w:rsidR="00B861F5" w:rsidRPr="004731B3">
        <w:rPr>
          <w:rFonts w:ascii="Palatino Linotype" w:hAnsi="Palatino Linotype" w:cstheme="minorHAnsi"/>
          <w:b/>
          <w:i/>
        </w:rPr>
        <w:t xml:space="preserve">, </w:t>
      </w:r>
      <w:r w:rsidR="0058416C">
        <w:rPr>
          <w:rFonts w:ascii="Palatino Linotype" w:hAnsi="Palatino Linotype" w:cstheme="minorHAnsi"/>
          <w:b/>
          <w:i/>
        </w:rPr>
        <w:t>Crazy for You</w:t>
      </w:r>
      <w:r>
        <w:rPr>
          <w:rFonts w:ascii="Palatino Linotype" w:hAnsi="Palatino Linotype" w:cstheme="minorHAnsi"/>
        </w:rPr>
        <w:t xml:space="preserve">. </w:t>
      </w:r>
      <w:r w:rsidR="00985C4D">
        <w:rPr>
          <w:rFonts w:ascii="Palatino Linotype" w:hAnsi="Palatino Linotype" w:cstheme="minorHAnsi"/>
        </w:rPr>
        <w:t>This Gershwin musical comedy follows the story of banker Bobby Child</w:t>
      </w:r>
      <w:r w:rsidR="008748B5">
        <w:rPr>
          <w:rFonts w:ascii="Palatino Linotype" w:hAnsi="Palatino Linotype" w:cstheme="minorHAnsi"/>
        </w:rPr>
        <w:t xml:space="preserve"> and his task</w:t>
      </w:r>
      <w:r w:rsidR="00985C4D">
        <w:rPr>
          <w:rFonts w:ascii="Palatino Linotype" w:hAnsi="Palatino Linotype" w:cstheme="minorHAnsi"/>
        </w:rPr>
        <w:t xml:space="preserve"> </w:t>
      </w:r>
      <w:r w:rsidR="008748B5">
        <w:rPr>
          <w:rFonts w:ascii="Palatino Linotype" w:hAnsi="Palatino Linotype" w:cstheme="minorHAnsi"/>
        </w:rPr>
        <w:t>of</w:t>
      </w:r>
      <w:r w:rsidR="00985C4D">
        <w:rPr>
          <w:rFonts w:ascii="Palatino Linotype" w:hAnsi="Palatino Linotype" w:cstheme="minorHAnsi"/>
        </w:rPr>
        <w:t xml:space="preserve"> foreclosing a rundown theatre in Ne</w:t>
      </w:r>
      <w:r w:rsidR="008748B5">
        <w:rPr>
          <w:rFonts w:ascii="Palatino Linotype" w:hAnsi="Palatino Linotype" w:cstheme="minorHAnsi"/>
        </w:rPr>
        <w:t>vada. The only problem? He’s fallen</w:t>
      </w:r>
      <w:r w:rsidR="00985C4D">
        <w:rPr>
          <w:rFonts w:ascii="Palatino Linotype" w:hAnsi="Palatino Linotype" w:cstheme="minorHAnsi"/>
        </w:rPr>
        <w:t xml:space="preserve"> for the theatre owner’s daughter. </w:t>
      </w:r>
      <w:r w:rsidR="0074185C">
        <w:rPr>
          <w:rFonts w:ascii="Palatino Linotype" w:hAnsi="Palatino Linotype" w:cstheme="minorHAnsi"/>
        </w:rPr>
        <w:t xml:space="preserve">Experience musical theatre at its finest with </w:t>
      </w:r>
      <w:r w:rsidR="00601BD2">
        <w:rPr>
          <w:rFonts w:ascii="Palatino Linotype" w:hAnsi="Palatino Linotype" w:cstheme="minorHAnsi"/>
        </w:rPr>
        <w:t>glorious Gershw</w:t>
      </w:r>
      <w:r w:rsidR="00D063E6">
        <w:rPr>
          <w:rFonts w:ascii="Palatino Linotype" w:hAnsi="Palatino Linotype" w:cstheme="minorHAnsi"/>
        </w:rPr>
        <w:t>in melodies like “I Got Rhythm,”</w:t>
      </w:r>
      <w:r w:rsidR="00601BD2">
        <w:rPr>
          <w:rFonts w:ascii="Palatino Linotype" w:hAnsi="Palatino Linotype" w:cstheme="minorHAnsi"/>
        </w:rPr>
        <w:t xml:space="preserve"> “The</w:t>
      </w:r>
      <w:r w:rsidR="00D063E6">
        <w:rPr>
          <w:rFonts w:ascii="Palatino Linotype" w:hAnsi="Palatino Linotype" w:cstheme="minorHAnsi"/>
        </w:rPr>
        <w:t xml:space="preserve">y Can’t Take That Away from </w:t>
      </w:r>
      <w:proofErr w:type="gramStart"/>
      <w:r w:rsidR="00D063E6">
        <w:rPr>
          <w:rFonts w:ascii="Palatino Linotype" w:hAnsi="Palatino Linotype" w:cstheme="minorHAnsi"/>
        </w:rPr>
        <w:t>Me</w:t>
      </w:r>
      <w:proofErr w:type="gramEnd"/>
      <w:r w:rsidR="00D063E6">
        <w:rPr>
          <w:rFonts w:ascii="Palatino Linotype" w:hAnsi="Palatino Linotype" w:cstheme="minorHAnsi"/>
        </w:rPr>
        <w:t>,” “Embraceable You,” “Nice Work If You Can Get It,”</w:t>
      </w:r>
      <w:r w:rsidR="00601BD2">
        <w:rPr>
          <w:rFonts w:ascii="Palatino Linotype" w:hAnsi="Palatino Linotype" w:cstheme="minorHAnsi"/>
        </w:rPr>
        <w:t xml:space="preserve"> and “Someone to Watch Over Me”. </w:t>
      </w:r>
      <w:r w:rsidR="0058416C">
        <w:rPr>
          <w:rFonts w:ascii="Palatino Linotype" w:hAnsi="Palatino Linotype" w:cstheme="minorHAnsi"/>
          <w:b/>
          <w:i/>
        </w:rPr>
        <w:t>Crazy for You</w:t>
      </w:r>
      <w:r w:rsidR="002863C6">
        <w:rPr>
          <w:rFonts w:ascii="Palatino Linotype" w:hAnsi="Palatino Linotype" w:cstheme="minorHAnsi"/>
          <w:b/>
          <w:i/>
        </w:rPr>
        <w:t xml:space="preserve"> </w:t>
      </w:r>
      <w:r w:rsidR="002863C6">
        <w:rPr>
          <w:rFonts w:ascii="Palatino Linotype" w:hAnsi="Palatino Linotype" w:cstheme="minorHAnsi"/>
        </w:rPr>
        <w:t xml:space="preserve">is written by </w:t>
      </w:r>
      <w:r w:rsidR="0058416C" w:rsidRPr="009251D2">
        <w:rPr>
          <w:rFonts w:ascii="Palatino Linotype" w:hAnsi="Palatino Linotype" w:cstheme="minorHAnsi"/>
        </w:rPr>
        <w:t>Ken Ludwig</w:t>
      </w:r>
      <w:r w:rsidR="009251D2" w:rsidRPr="009251D2">
        <w:rPr>
          <w:rFonts w:ascii="Palatino Linotype" w:hAnsi="Palatino Linotype" w:cstheme="minorHAnsi"/>
        </w:rPr>
        <w:t>, with music and lyrics by</w:t>
      </w:r>
      <w:r w:rsidR="002863C6" w:rsidRPr="009251D2">
        <w:rPr>
          <w:rFonts w:ascii="Palatino Linotype" w:hAnsi="Palatino Linotype" w:cstheme="minorHAnsi"/>
        </w:rPr>
        <w:t xml:space="preserve"> </w:t>
      </w:r>
      <w:r w:rsidR="0058416C" w:rsidRPr="009251D2">
        <w:rPr>
          <w:rFonts w:ascii="Palatino Linotype" w:hAnsi="Palatino Linotype" w:cstheme="minorHAnsi"/>
        </w:rPr>
        <w:t>George Gershwin</w:t>
      </w:r>
      <w:r w:rsidR="002863C6" w:rsidRPr="009251D2">
        <w:rPr>
          <w:rFonts w:ascii="Palatino Linotype" w:hAnsi="Palatino Linotype" w:cstheme="minorHAnsi"/>
        </w:rPr>
        <w:t xml:space="preserve"> </w:t>
      </w:r>
      <w:r w:rsidR="009251D2" w:rsidRPr="009251D2">
        <w:rPr>
          <w:rFonts w:ascii="Palatino Linotype" w:hAnsi="Palatino Linotype" w:cstheme="minorHAnsi"/>
        </w:rPr>
        <w:t xml:space="preserve">and </w:t>
      </w:r>
      <w:r w:rsidR="0058416C" w:rsidRPr="009251D2">
        <w:rPr>
          <w:rFonts w:ascii="Palatino Linotype" w:hAnsi="Palatino Linotype" w:cstheme="minorHAnsi"/>
        </w:rPr>
        <w:t>Ira Gershwin</w:t>
      </w:r>
      <w:r w:rsidR="002863C6" w:rsidRPr="009251D2">
        <w:rPr>
          <w:rFonts w:ascii="Palatino Linotype" w:hAnsi="Palatino Linotype" w:cstheme="minorHAnsi"/>
        </w:rPr>
        <w:t xml:space="preserve">. </w:t>
      </w:r>
      <w:r w:rsidR="009251D2" w:rsidRPr="009251D2">
        <w:rPr>
          <w:rFonts w:ascii="Palatino Linotype" w:hAnsi="Palatino Linotype" w:cstheme="minorHAnsi"/>
        </w:rPr>
        <w:t>Its</w:t>
      </w:r>
      <w:r w:rsidR="009251D2">
        <w:rPr>
          <w:rFonts w:ascii="Palatino Linotype" w:hAnsi="Palatino Linotype" w:cstheme="minorHAnsi"/>
        </w:rPr>
        <w:t xml:space="preserve"> co</w:t>
      </w:r>
      <w:r w:rsidR="00D272DD">
        <w:rPr>
          <w:rFonts w:ascii="Palatino Linotype" w:hAnsi="Palatino Linotype" w:cstheme="minorHAnsi"/>
        </w:rPr>
        <w:t>-</w:t>
      </w:r>
      <w:r w:rsidR="009251D2">
        <w:rPr>
          <w:rFonts w:ascii="Palatino Linotype" w:hAnsi="Palatino Linotype" w:cstheme="minorHAnsi"/>
        </w:rPr>
        <w:t xml:space="preserve"> conception is</w:t>
      </w:r>
      <w:r w:rsidR="009251D2" w:rsidRPr="009251D2">
        <w:rPr>
          <w:rFonts w:ascii="Palatino Linotype" w:hAnsi="Palatino Linotype" w:cstheme="minorHAnsi"/>
        </w:rPr>
        <w:t xml:space="preserve"> by Ken Ludwig and Mike </w:t>
      </w:r>
      <w:proofErr w:type="spellStart"/>
      <w:r w:rsidR="009251D2" w:rsidRPr="009251D2">
        <w:rPr>
          <w:rFonts w:ascii="Palatino Linotype" w:hAnsi="Palatino Linotype" w:cstheme="minorHAnsi"/>
        </w:rPr>
        <w:t>Ockrent</w:t>
      </w:r>
      <w:proofErr w:type="spellEnd"/>
      <w:r w:rsidR="009251D2" w:rsidRPr="009251D2">
        <w:rPr>
          <w:rFonts w:ascii="Palatino Linotype" w:hAnsi="Palatino Linotype" w:cstheme="minorHAnsi"/>
        </w:rPr>
        <w:t>, and</w:t>
      </w:r>
      <w:r w:rsidR="009251D2">
        <w:rPr>
          <w:rFonts w:ascii="Palatino Linotype" w:hAnsi="Palatino Linotype" w:cstheme="minorHAnsi"/>
        </w:rPr>
        <w:t xml:space="preserve"> is</w:t>
      </w:r>
      <w:r w:rsidR="009251D2" w:rsidRPr="009251D2">
        <w:rPr>
          <w:rFonts w:ascii="Palatino Linotype" w:hAnsi="Palatino Linotype" w:cstheme="minorHAnsi"/>
        </w:rPr>
        <w:t xml:space="preserve"> inspired by material by Guy Bolton and John McGowan. </w:t>
      </w:r>
      <w:r w:rsidR="00B861F5" w:rsidRPr="009251D2">
        <w:rPr>
          <w:rFonts w:ascii="Palatino Linotype" w:hAnsi="Palatino Linotype" w:cstheme="minorHAnsi"/>
        </w:rPr>
        <w:t xml:space="preserve">Don’t miss this </w:t>
      </w:r>
      <w:r w:rsidR="008748B5" w:rsidRPr="009251D2">
        <w:rPr>
          <w:rFonts w:ascii="Palatino Linotype" w:hAnsi="Palatino Linotype" w:cstheme="minorHAnsi"/>
        </w:rPr>
        <w:t>timeless musical</w:t>
      </w:r>
      <w:r w:rsidR="00DB3F86" w:rsidRPr="009251D2">
        <w:rPr>
          <w:rFonts w:ascii="Palatino Linotype" w:hAnsi="Palatino Linotype" w:cstheme="minorHAnsi"/>
        </w:rPr>
        <w:t xml:space="preserve"> </w:t>
      </w:r>
      <w:r w:rsidR="00B861F5" w:rsidRPr="009251D2">
        <w:rPr>
          <w:rFonts w:ascii="Palatino Linotype" w:hAnsi="Palatino Linotype" w:cstheme="minorHAnsi"/>
        </w:rPr>
        <w:t xml:space="preserve">that will </w:t>
      </w:r>
      <w:r w:rsidR="00DB3F86" w:rsidRPr="009251D2">
        <w:rPr>
          <w:rFonts w:ascii="Palatino Linotype" w:hAnsi="Palatino Linotype" w:cstheme="minorHAnsi"/>
        </w:rPr>
        <w:t>have you putting on your dance shoes.</w:t>
      </w:r>
      <w:r w:rsidR="00733BC7" w:rsidRPr="009251D2">
        <w:rPr>
          <w:rFonts w:ascii="Palatino Linotype" w:hAnsi="Palatino Linotype" w:cstheme="minorHAnsi"/>
        </w:rPr>
        <w:t xml:space="preserve"> </w:t>
      </w:r>
      <w:r w:rsidR="00B7537D" w:rsidRPr="009251D2">
        <w:rPr>
          <w:rFonts w:ascii="Palatino Linotype" w:hAnsi="Palatino Linotype" w:cstheme="minorHAnsi"/>
        </w:rPr>
        <w:t xml:space="preserve">This </w:t>
      </w:r>
      <w:r w:rsidR="0058416C" w:rsidRPr="009251D2">
        <w:rPr>
          <w:rFonts w:ascii="Palatino Linotype" w:hAnsi="Palatino Linotype" w:cstheme="minorHAnsi"/>
        </w:rPr>
        <w:t xml:space="preserve">must see </w:t>
      </w:r>
      <w:r w:rsidR="0058416C">
        <w:rPr>
          <w:rFonts w:ascii="Palatino Linotype" w:hAnsi="Palatino Linotype" w:cstheme="minorHAnsi"/>
        </w:rPr>
        <w:t>romantic comedy</w:t>
      </w:r>
      <w:r w:rsidR="00B7537D" w:rsidRPr="00B7537D">
        <w:rPr>
          <w:rFonts w:ascii="Palatino Linotype" w:hAnsi="Palatino Linotype" w:cstheme="minorHAnsi"/>
        </w:rPr>
        <w:t xml:space="preserve"> runs</w:t>
      </w:r>
      <w:r w:rsidR="00733BC7">
        <w:rPr>
          <w:rFonts w:ascii="Palatino Linotype" w:hAnsi="Palatino Linotype" w:cstheme="minorHAnsi"/>
        </w:rPr>
        <w:t xml:space="preserve"> from </w:t>
      </w:r>
      <w:r w:rsidR="0058416C">
        <w:rPr>
          <w:rFonts w:ascii="Palatino Linotype" w:hAnsi="Palatino Linotype" w:cstheme="minorHAnsi"/>
          <w:b/>
        </w:rPr>
        <w:t>April 23</w:t>
      </w:r>
      <w:r w:rsidR="00733BC7">
        <w:rPr>
          <w:rFonts w:ascii="Palatino Linotype" w:hAnsi="Palatino Linotype" w:cstheme="minorHAnsi"/>
        </w:rPr>
        <w:t xml:space="preserve"> to </w:t>
      </w:r>
      <w:r w:rsidR="0058416C">
        <w:rPr>
          <w:rFonts w:ascii="Palatino Linotype" w:hAnsi="Palatino Linotype" w:cstheme="minorHAnsi"/>
          <w:b/>
        </w:rPr>
        <w:t>May 18</w:t>
      </w:r>
      <w:r w:rsidR="00733BC7">
        <w:rPr>
          <w:rFonts w:ascii="Palatino Linotype" w:hAnsi="Palatino Linotype" w:cstheme="minorHAnsi"/>
        </w:rPr>
        <w:t>.</w:t>
      </w:r>
    </w:p>
    <w:p w14:paraId="3DDB9602" w14:textId="0846CD71" w:rsidR="00BB3DFA" w:rsidRDefault="00BB3DFA" w:rsidP="00BB3DFA">
      <w:pPr>
        <w:spacing w:before="160"/>
        <w:jc w:val="both"/>
        <w:rPr>
          <w:rFonts w:ascii="Palatino Linotype" w:hAnsi="Palatino Linotype"/>
        </w:rPr>
      </w:pPr>
      <w:r>
        <w:rPr>
          <w:rFonts w:ascii="Palatino Linotype" w:hAnsi="Palatino Linotype"/>
        </w:rPr>
        <w:t xml:space="preserve">Next to the stage is the </w:t>
      </w:r>
      <w:r w:rsidR="008748B5">
        <w:rPr>
          <w:rFonts w:ascii="Palatino Linotype" w:hAnsi="Palatino Linotype"/>
        </w:rPr>
        <w:t>laugh-a-minute comedy</w:t>
      </w:r>
      <w:r>
        <w:rPr>
          <w:rFonts w:ascii="Palatino Linotype" w:hAnsi="Palatino Linotype"/>
        </w:rPr>
        <w:t xml:space="preserve"> </w:t>
      </w:r>
      <w:r w:rsidRPr="00F170CA">
        <w:rPr>
          <w:rFonts w:ascii="Palatino Linotype" w:hAnsi="Palatino Linotype"/>
          <w:b/>
          <w:i/>
        </w:rPr>
        <w:t>Halfway There</w:t>
      </w:r>
      <w:r>
        <w:rPr>
          <w:rFonts w:ascii="Palatino Linotype" w:hAnsi="Palatino Linotype"/>
          <w:b/>
          <w:i/>
        </w:rPr>
        <w:t xml:space="preserve"> </w:t>
      </w:r>
      <w:r>
        <w:rPr>
          <w:rFonts w:ascii="Palatino Linotype" w:hAnsi="Palatino Linotype"/>
        </w:rPr>
        <w:t xml:space="preserve">by </w:t>
      </w:r>
      <w:r w:rsidRPr="009251D2">
        <w:rPr>
          <w:rFonts w:ascii="Palatino Linotype" w:hAnsi="Palatino Linotype"/>
        </w:rPr>
        <w:t>Norm Foster,</w:t>
      </w:r>
      <w:r>
        <w:rPr>
          <w:rFonts w:ascii="Palatino Linotype" w:hAnsi="Palatino Linotype"/>
        </w:rPr>
        <w:t xml:space="preserve"> which tells the story of a small Maritime town that gets tipped off its axis when </w:t>
      </w:r>
      <w:r w:rsidRPr="00F170CA">
        <w:rPr>
          <w:rFonts w:ascii="Palatino Linotype" w:hAnsi="Palatino Linotype"/>
        </w:rPr>
        <w:t xml:space="preserve">a heartbroken doctor from Toronto takes a temporary job at the clinic and becomes interested in </w:t>
      </w:r>
      <w:r>
        <w:rPr>
          <w:rFonts w:ascii="Palatino Linotype" w:hAnsi="Palatino Linotype"/>
        </w:rPr>
        <w:t>a local waitress</w:t>
      </w:r>
      <w:r w:rsidRPr="00F170CA">
        <w:rPr>
          <w:rFonts w:ascii="Palatino Linotype" w:hAnsi="Palatino Linotype"/>
        </w:rPr>
        <w:t>.</w:t>
      </w:r>
      <w:r>
        <w:rPr>
          <w:rFonts w:ascii="Palatino Linotype" w:hAnsi="Palatino Linotype"/>
        </w:rPr>
        <w:t xml:space="preserve"> This raucously funny comedy about the</w:t>
      </w:r>
      <w:r w:rsidRPr="00F170CA">
        <w:rPr>
          <w:rFonts w:ascii="Palatino Linotype" w:hAnsi="Palatino Linotype"/>
        </w:rPr>
        <w:t xml:space="preserve"> unshakeable bonds of </w:t>
      </w:r>
      <w:r>
        <w:rPr>
          <w:rFonts w:ascii="Palatino Linotype" w:hAnsi="Palatino Linotype"/>
        </w:rPr>
        <w:t xml:space="preserve">friendship is on stage </w:t>
      </w:r>
      <w:r>
        <w:rPr>
          <w:rFonts w:ascii="Palatino Linotype" w:hAnsi="Palatino Linotype"/>
          <w:b/>
        </w:rPr>
        <w:t xml:space="preserve">June 4 to June 22. </w:t>
      </w:r>
    </w:p>
    <w:p w14:paraId="3258DD6D" w14:textId="6C899D8A" w:rsidR="004D6950" w:rsidRDefault="004D6950" w:rsidP="00733BC7">
      <w:pPr>
        <w:spacing w:before="160"/>
        <w:jc w:val="both"/>
        <w:rPr>
          <w:rFonts w:ascii="Palatino Linotype" w:hAnsi="Palatino Linotype" w:cstheme="minorHAnsi"/>
        </w:rPr>
      </w:pPr>
      <w:r>
        <w:rPr>
          <w:rFonts w:ascii="Palatino Linotype" w:hAnsi="Palatino Linotype" w:cstheme="minorHAnsi"/>
        </w:rPr>
        <w:t>The season continues with the global phenomenon that has wowed audience</w:t>
      </w:r>
      <w:r w:rsidR="00A17E78">
        <w:rPr>
          <w:rFonts w:ascii="Palatino Linotype" w:hAnsi="Palatino Linotype" w:cstheme="minorHAnsi"/>
        </w:rPr>
        <w:t>s</w:t>
      </w:r>
      <w:r>
        <w:rPr>
          <w:rFonts w:ascii="Palatino Linotype" w:hAnsi="Palatino Linotype" w:cstheme="minorHAnsi"/>
        </w:rPr>
        <w:t xml:space="preserve"> for the past five decades, </w:t>
      </w:r>
      <w:r w:rsidRPr="004D6950">
        <w:rPr>
          <w:rFonts w:ascii="Palatino Linotype" w:hAnsi="Palatino Linotype" w:cstheme="minorHAnsi"/>
          <w:b/>
          <w:i/>
        </w:rPr>
        <w:t>Jesus Christ Superstar</w:t>
      </w:r>
      <w:r>
        <w:rPr>
          <w:rFonts w:ascii="Palatino Linotype" w:hAnsi="Palatino Linotype" w:cstheme="minorHAnsi"/>
        </w:rPr>
        <w:t xml:space="preserve">. Told entirely through song, this timeless work explores the personal relationships and struggles between Jesus, Judas, Mary Magdalene, </w:t>
      </w:r>
      <w:r w:rsidR="008748B5">
        <w:rPr>
          <w:rFonts w:ascii="Palatino Linotype" w:hAnsi="Palatino Linotype" w:cstheme="minorHAnsi"/>
        </w:rPr>
        <w:t>the disciples, and the Roman Empire.</w:t>
      </w:r>
      <w:r w:rsidR="00A17E78">
        <w:rPr>
          <w:rFonts w:ascii="Palatino Linotype" w:hAnsi="Palatino Linotype" w:cstheme="minorHAnsi"/>
        </w:rPr>
        <w:t xml:space="preserve"> E</w:t>
      </w:r>
      <w:r w:rsidR="00641659">
        <w:rPr>
          <w:rFonts w:ascii="Palatino Linotype" w:hAnsi="Palatino Linotype" w:cstheme="minorHAnsi"/>
        </w:rPr>
        <w:t>xperience</w:t>
      </w:r>
      <w:r w:rsidR="008748B5">
        <w:rPr>
          <w:rFonts w:ascii="Palatino Linotype" w:hAnsi="Palatino Linotype" w:cstheme="minorHAnsi"/>
        </w:rPr>
        <w:t xml:space="preserve"> the legendary ‘70s score</w:t>
      </w:r>
      <w:r w:rsidR="00A17E78">
        <w:rPr>
          <w:rFonts w:ascii="Palatino Linotype" w:hAnsi="Palatino Linotype" w:cstheme="minorHAnsi"/>
        </w:rPr>
        <w:t xml:space="preserve"> </w:t>
      </w:r>
      <w:r w:rsidR="009251D2">
        <w:rPr>
          <w:rFonts w:ascii="Palatino Linotype" w:hAnsi="Palatino Linotype" w:cstheme="minorHAnsi"/>
        </w:rPr>
        <w:t>created</w:t>
      </w:r>
      <w:r w:rsidR="00A17E78">
        <w:rPr>
          <w:rFonts w:ascii="Palatino Linotype" w:hAnsi="Palatino Linotype" w:cstheme="minorHAnsi"/>
        </w:rPr>
        <w:t xml:space="preserve"> by </w:t>
      </w:r>
      <w:r w:rsidR="00A17E78" w:rsidRPr="009251D2">
        <w:rPr>
          <w:rFonts w:ascii="Palatino Linotype" w:hAnsi="Palatino Linotype" w:cstheme="minorHAnsi"/>
        </w:rPr>
        <w:t>Andrew Lloyd Webber</w:t>
      </w:r>
      <w:r w:rsidR="009251D2">
        <w:rPr>
          <w:rFonts w:ascii="Palatino Linotype" w:hAnsi="Palatino Linotype" w:cstheme="minorHAnsi"/>
        </w:rPr>
        <w:t xml:space="preserve"> and </w:t>
      </w:r>
      <w:r w:rsidR="00A17E78" w:rsidRPr="009251D2">
        <w:rPr>
          <w:rFonts w:ascii="Palatino Linotype" w:hAnsi="Palatino Linotype" w:cstheme="minorHAnsi"/>
        </w:rPr>
        <w:t>Tim Rice</w:t>
      </w:r>
      <w:r w:rsidR="00A17E78">
        <w:rPr>
          <w:rFonts w:ascii="Palatino Linotype" w:hAnsi="Palatino Linotype" w:cstheme="minorHAnsi"/>
        </w:rPr>
        <w:t xml:space="preserve"> with songs like </w:t>
      </w:r>
      <w:r w:rsidR="00D063E6">
        <w:rPr>
          <w:rFonts w:ascii="Palatino Linotype" w:hAnsi="Palatino Linotype" w:cstheme="minorHAnsi"/>
        </w:rPr>
        <w:t>“I Don’t Know How to Love Him,” “Gethsemane,”</w:t>
      </w:r>
      <w:r w:rsidR="00641659">
        <w:rPr>
          <w:rFonts w:ascii="Palatino Linotype" w:hAnsi="Palatino Linotype" w:cstheme="minorHAnsi"/>
        </w:rPr>
        <w:t xml:space="preserve"> and “Superstar”. </w:t>
      </w:r>
      <w:r w:rsidR="008748B5">
        <w:rPr>
          <w:rFonts w:ascii="Palatino Linotype" w:hAnsi="Palatino Linotype" w:cstheme="minorHAnsi"/>
        </w:rPr>
        <w:t xml:space="preserve">This contemporary re-imagining of the biblical tale </w:t>
      </w:r>
      <w:r w:rsidR="00641659">
        <w:rPr>
          <w:rFonts w:ascii="Palatino Linotype" w:hAnsi="Palatino Linotype" w:cstheme="minorHAnsi"/>
        </w:rPr>
        <w:t xml:space="preserve">is on stage from </w:t>
      </w:r>
      <w:r w:rsidR="00641659" w:rsidRPr="00641659">
        <w:rPr>
          <w:rFonts w:ascii="Palatino Linotype" w:hAnsi="Palatino Linotype" w:cstheme="minorHAnsi"/>
          <w:b/>
        </w:rPr>
        <w:t>July 3</w:t>
      </w:r>
      <w:r w:rsidR="00641659">
        <w:rPr>
          <w:rFonts w:ascii="Palatino Linotype" w:hAnsi="Palatino Linotype" w:cstheme="minorHAnsi"/>
        </w:rPr>
        <w:t xml:space="preserve"> to </w:t>
      </w:r>
      <w:r w:rsidR="00641659" w:rsidRPr="00641659">
        <w:rPr>
          <w:rFonts w:ascii="Palatino Linotype" w:hAnsi="Palatino Linotype" w:cstheme="minorHAnsi"/>
          <w:b/>
        </w:rPr>
        <w:t>July 27.</w:t>
      </w:r>
      <w:r w:rsidR="00641659">
        <w:rPr>
          <w:rFonts w:ascii="Palatino Linotype" w:hAnsi="Palatino Linotype" w:cstheme="minorHAnsi"/>
        </w:rPr>
        <w:t xml:space="preserve"> </w:t>
      </w:r>
    </w:p>
    <w:p w14:paraId="6C3730BA" w14:textId="4F412453" w:rsidR="00AB08C5" w:rsidRDefault="00A17E78" w:rsidP="00733BC7">
      <w:pPr>
        <w:spacing w:before="160"/>
        <w:jc w:val="both"/>
        <w:rPr>
          <w:rFonts w:ascii="Palatino Linotype" w:hAnsi="Palatino Linotype" w:cstheme="minorHAnsi"/>
        </w:rPr>
      </w:pPr>
      <w:r>
        <w:rPr>
          <w:rFonts w:ascii="Palatino Linotype" w:hAnsi="Palatino Linotype" w:cstheme="minorHAnsi"/>
        </w:rPr>
        <w:t xml:space="preserve">Back by popular demand, the musical tribute </w:t>
      </w:r>
      <w:r w:rsidRPr="00A17E78">
        <w:rPr>
          <w:rFonts w:ascii="Palatino Linotype" w:hAnsi="Palatino Linotype" w:cstheme="minorHAnsi"/>
          <w:b/>
          <w:i/>
        </w:rPr>
        <w:t>The Crooner</w:t>
      </w:r>
      <w:r>
        <w:rPr>
          <w:rFonts w:ascii="Palatino Linotype" w:hAnsi="Palatino Linotype" w:cstheme="minorHAnsi"/>
        </w:rPr>
        <w:t xml:space="preserve"> will </w:t>
      </w:r>
      <w:r w:rsidR="00A8386A">
        <w:rPr>
          <w:rFonts w:ascii="Palatino Linotype" w:hAnsi="Palatino Linotype" w:cstheme="minorHAnsi"/>
        </w:rPr>
        <w:t xml:space="preserve">be </w:t>
      </w:r>
      <w:r>
        <w:rPr>
          <w:rFonts w:ascii="Palatino Linotype" w:hAnsi="Palatino Linotype" w:cstheme="minorHAnsi"/>
        </w:rPr>
        <w:t xml:space="preserve">sure to put a skip in your step and a song in your heart. </w:t>
      </w:r>
      <w:r w:rsidR="00AB08C5">
        <w:rPr>
          <w:rFonts w:ascii="Palatino Linotype" w:hAnsi="Palatino Linotype" w:cstheme="minorHAnsi"/>
        </w:rPr>
        <w:t xml:space="preserve">Critically acclaimed Canadian artist </w:t>
      </w:r>
      <w:r w:rsidR="00AB08C5" w:rsidRPr="009251D2">
        <w:rPr>
          <w:rFonts w:ascii="Palatino Linotype" w:hAnsi="Palatino Linotype" w:cstheme="minorHAnsi"/>
        </w:rPr>
        <w:t xml:space="preserve">Michael </w:t>
      </w:r>
      <w:proofErr w:type="spellStart"/>
      <w:r w:rsidR="00AB08C5" w:rsidRPr="009251D2">
        <w:rPr>
          <w:rFonts w:ascii="Palatino Linotype" w:hAnsi="Palatino Linotype" w:cstheme="minorHAnsi"/>
        </w:rPr>
        <w:t>Vanhevel</w:t>
      </w:r>
      <w:proofErr w:type="spellEnd"/>
      <w:r w:rsidR="00AB08C5">
        <w:rPr>
          <w:rFonts w:ascii="Palatino Linotype" w:hAnsi="Palatino Linotype" w:cstheme="minorHAnsi"/>
        </w:rPr>
        <w:t xml:space="preserve">, will once again take audiences on a nostalgic musical journey with his distinct smooth and snappy crooner style. </w:t>
      </w:r>
      <w:r w:rsidR="00344326" w:rsidRPr="00344326">
        <w:rPr>
          <w:rFonts w:ascii="Palatino Linotype" w:hAnsi="Palatino Linotype" w:cstheme="minorHAnsi"/>
        </w:rPr>
        <w:t xml:space="preserve">This upbeat show is packed with popular hits made famous by all the greats – unforgettable legendary singers like Frank Sinatra, Dean Martin, Nat King Cole, and Bing Crosby, mid-century stalwarts like Tony Bennett, Andy Williams, Perry Como, Paul </w:t>
      </w:r>
      <w:proofErr w:type="spellStart"/>
      <w:r w:rsidR="00344326" w:rsidRPr="00344326">
        <w:rPr>
          <w:rFonts w:ascii="Palatino Linotype" w:hAnsi="Palatino Linotype" w:cstheme="minorHAnsi"/>
        </w:rPr>
        <w:t>Anka</w:t>
      </w:r>
      <w:proofErr w:type="spellEnd"/>
      <w:r w:rsidR="00344326" w:rsidRPr="00344326">
        <w:rPr>
          <w:rFonts w:ascii="Palatino Linotype" w:hAnsi="Palatino Linotype" w:cstheme="minorHAnsi"/>
        </w:rPr>
        <w:t xml:space="preserve">, and Bobby Darin, and modern-day superstars like Michael </w:t>
      </w:r>
      <w:proofErr w:type="spellStart"/>
      <w:r w:rsidR="00344326" w:rsidRPr="00344326">
        <w:rPr>
          <w:rFonts w:ascii="Palatino Linotype" w:hAnsi="Palatino Linotype" w:cstheme="minorHAnsi"/>
        </w:rPr>
        <w:t>Bublé</w:t>
      </w:r>
      <w:proofErr w:type="spellEnd"/>
      <w:r w:rsidR="00344326" w:rsidRPr="00344326">
        <w:rPr>
          <w:rFonts w:ascii="Palatino Linotype" w:hAnsi="Palatino Linotype" w:cstheme="minorHAnsi"/>
        </w:rPr>
        <w:t>.</w:t>
      </w:r>
      <w:r w:rsidR="00344326">
        <w:rPr>
          <w:rFonts w:ascii="Palatino Linotype" w:hAnsi="Palatino Linotype" w:cstheme="minorHAnsi"/>
        </w:rPr>
        <w:t xml:space="preserve"> </w:t>
      </w:r>
      <w:r w:rsidR="00AB08C5">
        <w:rPr>
          <w:rFonts w:ascii="Palatino Linotype" w:hAnsi="Palatino Linotype" w:cstheme="minorHAnsi"/>
        </w:rPr>
        <w:t>This celebration of iconic v</w:t>
      </w:r>
      <w:r w:rsidR="00A0705E">
        <w:rPr>
          <w:rFonts w:ascii="Palatino Linotype" w:hAnsi="Palatino Linotype" w:cstheme="minorHAnsi"/>
        </w:rPr>
        <w:t>oices throughout the decades is</w:t>
      </w:r>
      <w:r w:rsidR="00AB08C5">
        <w:rPr>
          <w:rFonts w:ascii="Palatino Linotype" w:hAnsi="Palatino Linotype" w:cstheme="minorHAnsi"/>
        </w:rPr>
        <w:t xml:space="preserve"> conceived</w:t>
      </w:r>
      <w:r w:rsidR="00A8386A">
        <w:rPr>
          <w:rFonts w:ascii="Palatino Linotype" w:hAnsi="Palatino Linotype" w:cstheme="minorHAnsi"/>
        </w:rPr>
        <w:t xml:space="preserve"> by</w:t>
      </w:r>
      <w:r w:rsidR="00AB08C5">
        <w:rPr>
          <w:rFonts w:ascii="Palatino Linotype" w:hAnsi="Palatino Linotype" w:cstheme="minorHAnsi"/>
        </w:rPr>
        <w:t xml:space="preserve"> </w:t>
      </w:r>
      <w:r w:rsidR="00AB08C5" w:rsidRPr="00AB08C5">
        <w:rPr>
          <w:rFonts w:ascii="Palatino Linotype" w:hAnsi="Palatino Linotype" w:cstheme="minorHAnsi"/>
        </w:rPr>
        <w:t>Artist</w:t>
      </w:r>
      <w:r w:rsidR="005C67FD">
        <w:rPr>
          <w:rFonts w:ascii="Palatino Linotype" w:hAnsi="Palatino Linotype" w:cstheme="minorHAnsi"/>
        </w:rPr>
        <w:t>ic</w:t>
      </w:r>
      <w:r w:rsidR="00AB08C5" w:rsidRPr="00AB08C5">
        <w:rPr>
          <w:rFonts w:ascii="Palatino Linotype" w:hAnsi="Palatino Linotype" w:cstheme="minorHAnsi"/>
        </w:rPr>
        <w:t xml:space="preserve"> Director </w:t>
      </w:r>
      <w:r w:rsidR="00AB08C5" w:rsidRPr="009251D2">
        <w:rPr>
          <w:rFonts w:ascii="Palatino Linotype" w:hAnsi="Palatino Linotype" w:cstheme="minorHAnsi"/>
        </w:rPr>
        <w:t>Alex Mustakas</w:t>
      </w:r>
      <w:r w:rsidR="00AB08C5" w:rsidRPr="00AB08C5">
        <w:rPr>
          <w:rFonts w:ascii="Palatino Linotype" w:hAnsi="Palatino Linotype" w:cstheme="minorHAnsi"/>
          <w:b/>
        </w:rPr>
        <w:t xml:space="preserve">, </w:t>
      </w:r>
      <w:r w:rsidR="00AB08C5" w:rsidRPr="00AB08C5">
        <w:rPr>
          <w:rFonts w:ascii="Palatino Linotype" w:hAnsi="Palatino Linotype" w:cstheme="minorHAnsi"/>
        </w:rPr>
        <w:t>with arrangement</w:t>
      </w:r>
      <w:r w:rsidR="00347687">
        <w:rPr>
          <w:rFonts w:ascii="Palatino Linotype" w:hAnsi="Palatino Linotype" w:cstheme="minorHAnsi"/>
        </w:rPr>
        <w:t>s</w:t>
      </w:r>
      <w:r w:rsidR="00AB08C5" w:rsidRPr="00AB08C5">
        <w:rPr>
          <w:rFonts w:ascii="Palatino Linotype" w:hAnsi="Palatino Linotype" w:cstheme="minorHAnsi"/>
        </w:rPr>
        <w:t xml:space="preserve"> by </w:t>
      </w:r>
      <w:r w:rsidR="00AB08C5" w:rsidRPr="009251D2">
        <w:rPr>
          <w:rFonts w:ascii="Palatino Linotype" w:hAnsi="Palatino Linotype" w:cstheme="minorHAnsi"/>
        </w:rPr>
        <w:t>Mark Payne.</w:t>
      </w:r>
      <w:r w:rsidR="00AB08C5">
        <w:rPr>
          <w:rFonts w:ascii="Palatino Linotype" w:hAnsi="Palatino Linotype" w:cstheme="minorHAnsi"/>
        </w:rPr>
        <w:t xml:space="preserve"> </w:t>
      </w:r>
      <w:r w:rsidR="00FD2E96">
        <w:rPr>
          <w:rFonts w:ascii="Palatino Linotype" w:hAnsi="Palatino Linotype" w:cstheme="minorHAnsi"/>
        </w:rPr>
        <w:t xml:space="preserve">Feel </w:t>
      </w:r>
      <w:r w:rsidR="00AB08C5">
        <w:rPr>
          <w:rFonts w:ascii="Palatino Linotype" w:hAnsi="Palatino Linotype" w:cstheme="minorHAnsi"/>
        </w:rPr>
        <w:t xml:space="preserve">like these memorable songs are being sung right to you from </w:t>
      </w:r>
      <w:r w:rsidR="00AB08C5" w:rsidRPr="00AB08C5">
        <w:rPr>
          <w:rFonts w:ascii="Palatino Linotype" w:hAnsi="Palatino Linotype" w:cstheme="minorHAnsi"/>
          <w:b/>
        </w:rPr>
        <w:t>August 13</w:t>
      </w:r>
      <w:r w:rsidR="00AB08C5">
        <w:rPr>
          <w:rFonts w:ascii="Palatino Linotype" w:hAnsi="Palatino Linotype" w:cstheme="minorHAnsi"/>
        </w:rPr>
        <w:t xml:space="preserve"> to </w:t>
      </w:r>
      <w:r w:rsidR="00AB08C5" w:rsidRPr="00AB08C5">
        <w:rPr>
          <w:rFonts w:ascii="Palatino Linotype" w:hAnsi="Palatino Linotype" w:cstheme="minorHAnsi"/>
          <w:b/>
        </w:rPr>
        <w:t>August 31.</w:t>
      </w:r>
    </w:p>
    <w:p w14:paraId="2DD387A6" w14:textId="55F15C4F" w:rsidR="0090079E" w:rsidRPr="00A332A8" w:rsidRDefault="00A332A8" w:rsidP="00733BC7">
      <w:pPr>
        <w:spacing w:before="160"/>
        <w:jc w:val="both"/>
        <w:rPr>
          <w:rFonts w:ascii="Palatino Linotype" w:hAnsi="Palatino Linotype" w:cstheme="minorHAnsi"/>
        </w:rPr>
      </w:pPr>
      <w:r>
        <w:rPr>
          <w:rFonts w:ascii="Palatino Linotype" w:hAnsi="Palatino Linotype" w:cstheme="minorHAnsi"/>
        </w:rPr>
        <w:t xml:space="preserve">A perfect addition to the </w:t>
      </w:r>
      <w:r w:rsidR="00797C0E">
        <w:rPr>
          <w:rFonts w:ascii="Palatino Linotype" w:hAnsi="Palatino Linotype" w:cstheme="minorHAnsi"/>
        </w:rPr>
        <w:t>fall season</w:t>
      </w:r>
      <w:r>
        <w:rPr>
          <w:rFonts w:ascii="Palatino Linotype" w:hAnsi="Palatino Linotype" w:cstheme="minorHAnsi"/>
        </w:rPr>
        <w:t>, Drayton Entertainment is pleased to present the</w:t>
      </w:r>
      <w:r w:rsidR="00797C0E">
        <w:rPr>
          <w:rFonts w:ascii="Palatino Linotype" w:hAnsi="Palatino Linotype" w:cstheme="minorHAnsi"/>
        </w:rPr>
        <w:t xml:space="preserve"> Shaw Festival’s </w:t>
      </w:r>
      <w:r w:rsidR="00384324">
        <w:rPr>
          <w:rFonts w:ascii="Palatino Linotype" w:hAnsi="Palatino Linotype" w:cstheme="minorHAnsi"/>
        </w:rPr>
        <w:t xml:space="preserve">2024 </w:t>
      </w:r>
      <w:r w:rsidR="00797C0E">
        <w:rPr>
          <w:rFonts w:ascii="Palatino Linotype" w:hAnsi="Palatino Linotype" w:cstheme="minorHAnsi"/>
        </w:rPr>
        <w:t>hit</w:t>
      </w:r>
      <w:r>
        <w:rPr>
          <w:rFonts w:ascii="Palatino Linotype" w:hAnsi="Palatino Linotype" w:cstheme="minorHAnsi"/>
        </w:rPr>
        <w:t xml:space="preserve"> production of </w:t>
      </w:r>
      <w:r w:rsidRPr="009251D2">
        <w:rPr>
          <w:rFonts w:ascii="Palatino Linotype" w:hAnsi="Palatino Linotype" w:cstheme="minorHAnsi"/>
        </w:rPr>
        <w:t>Agatha Christie’s</w:t>
      </w:r>
      <w:r>
        <w:rPr>
          <w:rFonts w:ascii="Palatino Linotype" w:hAnsi="Palatino Linotype" w:cstheme="minorHAnsi"/>
        </w:rPr>
        <w:t xml:space="preserve"> drama, </w:t>
      </w:r>
      <w:r w:rsidRPr="00A332A8">
        <w:rPr>
          <w:rFonts w:ascii="Palatino Linotype" w:hAnsi="Palatino Linotype" w:cstheme="minorHAnsi"/>
          <w:b/>
          <w:i/>
        </w:rPr>
        <w:t xml:space="preserve">Witness for the Prosecution. </w:t>
      </w:r>
      <w:r w:rsidR="009251D2">
        <w:rPr>
          <w:rFonts w:ascii="Palatino Linotype" w:hAnsi="Palatino Linotype" w:cstheme="minorHAnsi"/>
        </w:rPr>
        <w:t>When a wealthy, older woma</w:t>
      </w:r>
      <w:r>
        <w:rPr>
          <w:rFonts w:ascii="Palatino Linotype" w:hAnsi="Palatino Linotype" w:cstheme="minorHAnsi"/>
        </w:rPr>
        <w:t>n is found brutally murdered, there is only one suspect: her much-younger lover Leonard Vole. This thrilling courtroom whodunit will ke</w:t>
      </w:r>
      <w:r w:rsidR="0091764E">
        <w:rPr>
          <w:rFonts w:ascii="Palatino Linotype" w:hAnsi="Palatino Linotype" w:cstheme="minorHAnsi"/>
        </w:rPr>
        <w:t xml:space="preserve">ep </w:t>
      </w:r>
      <w:r w:rsidR="00FD2E96">
        <w:rPr>
          <w:rFonts w:ascii="Palatino Linotype" w:hAnsi="Palatino Linotype" w:cstheme="minorHAnsi"/>
        </w:rPr>
        <w:t>audiences</w:t>
      </w:r>
      <w:r w:rsidR="0091764E">
        <w:rPr>
          <w:rFonts w:ascii="Palatino Linotype" w:hAnsi="Palatino Linotype" w:cstheme="minorHAnsi"/>
        </w:rPr>
        <w:t xml:space="preserve"> on the edge of </w:t>
      </w:r>
      <w:r w:rsidR="00FD2E96">
        <w:rPr>
          <w:rFonts w:ascii="Palatino Linotype" w:hAnsi="Palatino Linotype" w:cstheme="minorHAnsi"/>
        </w:rPr>
        <w:t>their</w:t>
      </w:r>
      <w:r w:rsidR="0091764E">
        <w:rPr>
          <w:rFonts w:ascii="Palatino Linotype" w:hAnsi="Palatino Linotype" w:cstheme="minorHAnsi"/>
        </w:rPr>
        <w:t xml:space="preserve"> seat until the very end.</w:t>
      </w:r>
      <w:r>
        <w:rPr>
          <w:rFonts w:ascii="Palatino Linotype" w:hAnsi="Palatino Linotype" w:cstheme="minorHAnsi"/>
        </w:rPr>
        <w:t xml:space="preserve"> </w:t>
      </w:r>
      <w:r w:rsidR="0091764E">
        <w:rPr>
          <w:rFonts w:ascii="Palatino Linotype" w:hAnsi="Palatino Linotype" w:cstheme="minorHAnsi"/>
        </w:rPr>
        <w:t>Decide the fate of the accused, and b</w:t>
      </w:r>
      <w:r>
        <w:rPr>
          <w:rFonts w:ascii="Palatino Linotype" w:hAnsi="Palatino Linotype" w:cstheme="minorHAnsi"/>
        </w:rPr>
        <w:t xml:space="preserve">ecome part of the jury from </w:t>
      </w:r>
      <w:r w:rsidRPr="00A332A8">
        <w:rPr>
          <w:rFonts w:ascii="Palatino Linotype" w:hAnsi="Palatino Linotype" w:cstheme="minorHAnsi"/>
          <w:b/>
        </w:rPr>
        <w:t xml:space="preserve">October 29 </w:t>
      </w:r>
      <w:r w:rsidRPr="00A332A8">
        <w:rPr>
          <w:rFonts w:ascii="Palatino Linotype" w:hAnsi="Palatino Linotype" w:cstheme="minorHAnsi"/>
        </w:rPr>
        <w:t>to</w:t>
      </w:r>
      <w:r w:rsidRPr="00A332A8">
        <w:rPr>
          <w:rFonts w:ascii="Palatino Linotype" w:hAnsi="Palatino Linotype" w:cstheme="minorHAnsi"/>
          <w:b/>
        </w:rPr>
        <w:t xml:space="preserve"> November 16. </w:t>
      </w:r>
    </w:p>
    <w:p w14:paraId="1C2D0785" w14:textId="3160A9F6" w:rsidR="00347687" w:rsidRDefault="00347687" w:rsidP="00347687">
      <w:pPr>
        <w:spacing w:before="160"/>
        <w:jc w:val="both"/>
        <w:rPr>
          <w:rFonts w:ascii="Palatino Linotype" w:hAnsi="Palatino Linotype" w:cstheme="minorHAnsi"/>
        </w:rPr>
      </w:pPr>
      <w:r>
        <w:rPr>
          <w:rFonts w:ascii="Palatino Linotype" w:hAnsi="Palatino Linotype" w:cstheme="minorHAnsi"/>
        </w:rPr>
        <w:t xml:space="preserve">The final production </w:t>
      </w:r>
      <w:r w:rsidR="0055323F">
        <w:rPr>
          <w:rFonts w:ascii="Palatino Linotype" w:hAnsi="Palatino Linotype" w:cstheme="minorHAnsi"/>
        </w:rPr>
        <w:t>of the season</w:t>
      </w:r>
      <w:r>
        <w:rPr>
          <w:rFonts w:ascii="Palatino Linotype" w:hAnsi="Palatino Linotype" w:cstheme="minorHAnsi"/>
        </w:rPr>
        <w:t xml:space="preserve"> will have audiences dancing in the aisles and laughing al</w:t>
      </w:r>
      <w:r w:rsidR="005B5329">
        <w:rPr>
          <w:rFonts w:ascii="Palatino Linotype" w:hAnsi="Palatino Linotype" w:cstheme="minorHAnsi"/>
        </w:rPr>
        <w:t>l the way home. Fall in love all</w:t>
      </w:r>
      <w:r w:rsidR="00384324">
        <w:rPr>
          <w:rFonts w:ascii="Palatino Linotype" w:hAnsi="Palatino Linotype" w:cstheme="minorHAnsi"/>
        </w:rPr>
        <w:t xml:space="preserve"> </w:t>
      </w:r>
      <w:r w:rsidR="00344326">
        <w:rPr>
          <w:rFonts w:ascii="Palatino Linotype" w:hAnsi="Palatino Linotype" w:cstheme="minorHAnsi"/>
        </w:rPr>
        <w:t>“</w:t>
      </w:r>
      <w:r w:rsidR="00384324">
        <w:rPr>
          <w:rFonts w:ascii="Palatino Linotype" w:hAnsi="Palatino Linotype" w:cstheme="minorHAnsi"/>
        </w:rPr>
        <w:t>o</w:t>
      </w:r>
      <w:r>
        <w:rPr>
          <w:rFonts w:ascii="Palatino Linotype" w:hAnsi="Palatino Linotype" w:cstheme="minorHAnsi"/>
        </w:rPr>
        <w:t>gre</w:t>
      </w:r>
      <w:r w:rsidR="00344326">
        <w:rPr>
          <w:rFonts w:ascii="Palatino Linotype" w:hAnsi="Palatino Linotype" w:cstheme="minorHAnsi"/>
        </w:rPr>
        <w:t>”</w:t>
      </w:r>
      <w:r>
        <w:rPr>
          <w:rFonts w:ascii="Palatino Linotype" w:hAnsi="Palatino Linotype" w:cstheme="minorHAnsi"/>
        </w:rPr>
        <w:t xml:space="preserve"> </w:t>
      </w:r>
      <w:r w:rsidR="005B5329">
        <w:rPr>
          <w:rFonts w:ascii="Palatino Linotype" w:hAnsi="Palatino Linotype" w:cstheme="minorHAnsi"/>
        </w:rPr>
        <w:t xml:space="preserve">again </w:t>
      </w:r>
      <w:r w:rsidR="0055323F">
        <w:rPr>
          <w:rFonts w:ascii="Palatino Linotype" w:hAnsi="Palatino Linotype" w:cstheme="minorHAnsi"/>
        </w:rPr>
        <w:t>next holiday season</w:t>
      </w:r>
      <w:r>
        <w:rPr>
          <w:rFonts w:ascii="Palatino Linotype" w:hAnsi="Palatino Linotype" w:cstheme="minorHAnsi"/>
        </w:rPr>
        <w:t xml:space="preserve"> with </w:t>
      </w:r>
      <w:r w:rsidRPr="00FD2E96">
        <w:rPr>
          <w:rFonts w:ascii="Palatino Linotype" w:hAnsi="Palatino Linotype" w:cstheme="minorHAnsi"/>
          <w:b/>
          <w:i/>
        </w:rPr>
        <w:t xml:space="preserve">Shrek </w:t>
      </w:r>
      <w:proofErr w:type="gramStart"/>
      <w:r w:rsidRPr="00FD2E96">
        <w:rPr>
          <w:rFonts w:ascii="Palatino Linotype" w:hAnsi="Palatino Linotype" w:cstheme="minorHAnsi"/>
          <w:b/>
          <w:i/>
        </w:rPr>
        <w:t>The</w:t>
      </w:r>
      <w:proofErr w:type="gramEnd"/>
      <w:r w:rsidRPr="00FD2E96">
        <w:rPr>
          <w:rFonts w:ascii="Palatino Linotype" w:hAnsi="Palatino Linotype" w:cstheme="minorHAnsi"/>
          <w:b/>
          <w:i/>
        </w:rPr>
        <w:t xml:space="preserve"> Musical</w:t>
      </w:r>
      <w:r>
        <w:rPr>
          <w:rFonts w:ascii="Palatino Linotype" w:hAnsi="Palatino Linotype" w:cstheme="minorHAnsi"/>
        </w:rPr>
        <w:t xml:space="preserve"> – a hilarious comedy </w:t>
      </w:r>
      <w:r w:rsidRPr="00D97FA5">
        <w:rPr>
          <w:rFonts w:ascii="Palatino Linotype" w:hAnsi="Palatino Linotype" w:cstheme="minorHAnsi"/>
        </w:rPr>
        <w:t xml:space="preserve">based on the DreamWorks Animation Motion Picture and book by William </w:t>
      </w:r>
      <w:proofErr w:type="spellStart"/>
      <w:r w:rsidRPr="00D97FA5">
        <w:rPr>
          <w:rFonts w:ascii="Palatino Linotype" w:hAnsi="Palatino Linotype" w:cstheme="minorHAnsi"/>
        </w:rPr>
        <w:t>Steig</w:t>
      </w:r>
      <w:proofErr w:type="spellEnd"/>
      <w:r w:rsidRPr="002C601B">
        <w:rPr>
          <w:rFonts w:ascii="Palatino Linotype" w:hAnsi="Palatino Linotype" w:cstheme="minorHAnsi"/>
          <w:b/>
        </w:rPr>
        <w:t>.</w:t>
      </w:r>
      <w:r>
        <w:rPr>
          <w:rFonts w:ascii="Palatino Linotype" w:hAnsi="Palatino Linotype" w:cstheme="minorHAnsi"/>
        </w:rPr>
        <w:t xml:space="preserve"> When a grumpy green ogre sets off to rescue a princess, he never imagined the type of friendships and romance he would find along the way. Book </w:t>
      </w:r>
      <w:r>
        <w:rPr>
          <w:rFonts w:ascii="Palatino Linotype" w:hAnsi="Palatino Linotype" w:cstheme="minorHAnsi"/>
        </w:rPr>
        <w:lastRenderedPageBreak/>
        <w:t xml:space="preserve">and lyrics are by </w:t>
      </w:r>
      <w:r w:rsidRPr="005632BD">
        <w:rPr>
          <w:rFonts w:ascii="Palatino Linotype" w:hAnsi="Palatino Linotype" w:cstheme="minorHAnsi"/>
        </w:rPr>
        <w:t>David Lindsay-</w:t>
      </w:r>
      <w:proofErr w:type="spellStart"/>
      <w:r w:rsidRPr="005632BD">
        <w:rPr>
          <w:rFonts w:ascii="Palatino Linotype" w:hAnsi="Palatino Linotype" w:cstheme="minorHAnsi"/>
        </w:rPr>
        <w:t>Abaire</w:t>
      </w:r>
      <w:proofErr w:type="spellEnd"/>
      <w:r w:rsidRPr="005632BD">
        <w:rPr>
          <w:rFonts w:ascii="Palatino Linotype" w:hAnsi="Palatino Linotype" w:cstheme="minorHAnsi"/>
        </w:rPr>
        <w:t xml:space="preserve">, with music by Jeanine </w:t>
      </w:r>
      <w:proofErr w:type="spellStart"/>
      <w:r w:rsidRPr="005632BD">
        <w:rPr>
          <w:rFonts w:ascii="Palatino Linotype" w:hAnsi="Palatino Linotype" w:cstheme="minorHAnsi"/>
        </w:rPr>
        <w:t>Tesori</w:t>
      </w:r>
      <w:proofErr w:type="spellEnd"/>
      <w:r w:rsidRPr="005632BD">
        <w:rPr>
          <w:rFonts w:ascii="Palatino Linotype" w:hAnsi="Palatino Linotype" w:cstheme="minorHAnsi"/>
        </w:rPr>
        <w:t>. Don’t</w:t>
      </w:r>
      <w:r>
        <w:rPr>
          <w:rFonts w:ascii="Palatino Linotype" w:hAnsi="Palatino Linotype" w:cstheme="minorHAnsi"/>
        </w:rPr>
        <w:t xml:space="preserve"> miss this fairy tale come to life! Join the big, bright, life-changing adventure from </w:t>
      </w:r>
      <w:r w:rsidR="0055323F">
        <w:rPr>
          <w:rFonts w:ascii="Palatino Linotype" w:hAnsi="Palatino Linotype" w:cstheme="minorHAnsi"/>
          <w:b/>
        </w:rPr>
        <w:t>December 3 to December 28</w:t>
      </w:r>
      <w:r w:rsidRPr="00FD2E96">
        <w:rPr>
          <w:rFonts w:ascii="Palatino Linotype" w:hAnsi="Palatino Linotype" w:cstheme="minorHAnsi"/>
          <w:b/>
        </w:rPr>
        <w:t>.</w:t>
      </w:r>
      <w:r>
        <w:rPr>
          <w:rFonts w:ascii="Palatino Linotype" w:hAnsi="Palatino Linotype" w:cstheme="minorHAnsi"/>
        </w:rPr>
        <w:t xml:space="preserve"> </w:t>
      </w:r>
    </w:p>
    <w:p w14:paraId="4428F390" w14:textId="77777777" w:rsidR="00E822D1" w:rsidRDefault="00E822D1" w:rsidP="00347687">
      <w:pPr>
        <w:spacing w:before="160"/>
        <w:jc w:val="both"/>
        <w:rPr>
          <w:rFonts w:ascii="Palatino Linotype" w:hAnsi="Palatino Linotype" w:cstheme="minorHAnsi"/>
        </w:rPr>
      </w:pPr>
    </w:p>
    <w:p w14:paraId="555A0CCC" w14:textId="77777777" w:rsidR="00E822D1" w:rsidRPr="00CF5D89" w:rsidRDefault="00E822D1" w:rsidP="00E822D1">
      <w:pPr>
        <w:pStyle w:val="Heading1"/>
        <w:ind w:left="0"/>
        <w:rPr>
          <w:rFonts w:ascii="Palatino Linotype" w:hAnsi="Palatino Linotype"/>
        </w:rPr>
      </w:pPr>
      <w:r>
        <w:rPr>
          <w:rFonts w:ascii="Palatino Linotype" w:hAnsi="Palatino Linotype"/>
        </w:rPr>
        <w:t>Hildebrand Schoolhouse Theatre St. Jacobs</w:t>
      </w:r>
    </w:p>
    <w:p w14:paraId="7AA9C22D" w14:textId="2CCBFF6E" w:rsidR="00E822D1" w:rsidRDefault="00E822D1" w:rsidP="00E822D1">
      <w:pPr>
        <w:spacing w:before="160"/>
        <w:jc w:val="both"/>
        <w:rPr>
          <w:rFonts w:ascii="Palatino Linotype" w:hAnsi="Palatino Linotype"/>
        </w:rPr>
      </w:pPr>
      <w:r>
        <w:rPr>
          <w:rFonts w:ascii="Palatino Linotype" w:hAnsi="Palatino Linotype"/>
        </w:rPr>
        <w:t xml:space="preserve">Playing all summer long, from </w:t>
      </w:r>
      <w:r>
        <w:rPr>
          <w:rFonts w:ascii="Palatino Linotype" w:hAnsi="Palatino Linotype"/>
          <w:b/>
        </w:rPr>
        <w:t>June 10</w:t>
      </w:r>
      <w:r w:rsidRPr="003B50DD">
        <w:rPr>
          <w:rFonts w:ascii="Palatino Linotype" w:hAnsi="Palatino Linotype"/>
          <w:b/>
        </w:rPr>
        <w:t xml:space="preserve"> </w:t>
      </w:r>
      <w:r>
        <w:rPr>
          <w:rFonts w:ascii="Palatino Linotype" w:hAnsi="Palatino Linotype"/>
        </w:rPr>
        <w:t xml:space="preserve">to </w:t>
      </w:r>
      <w:r w:rsidRPr="003B50DD">
        <w:rPr>
          <w:rFonts w:ascii="Palatino Linotype" w:hAnsi="Palatino Linotype"/>
          <w:b/>
        </w:rPr>
        <w:t>August 31</w:t>
      </w:r>
      <w:r>
        <w:rPr>
          <w:rFonts w:ascii="Palatino Linotype" w:hAnsi="Palatino Linotype"/>
        </w:rPr>
        <w:t xml:space="preserve">, is the electrifying true story of </w:t>
      </w:r>
      <w:r w:rsidRPr="003B50DD">
        <w:rPr>
          <w:rFonts w:ascii="Palatino Linotype" w:hAnsi="Palatino Linotype"/>
          <w:b/>
          <w:i/>
        </w:rPr>
        <w:t>Million Dollar Quartet</w:t>
      </w:r>
      <w:r>
        <w:rPr>
          <w:rFonts w:ascii="Palatino Linotype" w:hAnsi="Palatino Linotype"/>
        </w:rPr>
        <w:t>. W</w:t>
      </w:r>
      <w:r w:rsidRPr="00BB6AC7">
        <w:rPr>
          <w:rFonts w:ascii="Palatino Linotype" w:hAnsi="Palatino Linotype"/>
        </w:rPr>
        <w:t xml:space="preserve">ritten by </w:t>
      </w:r>
      <w:r w:rsidRPr="007D6EAB">
        <w:rPr>
          <w:rFonts w:ascii="Palatino Linotype" w:hAnsi="Palatino Linotype"/>
        </w:rPr>
        <w:t xml:space="preserve">Colin </w:t>
      </w:r>
      <w:proofErr w:type="spellStart"/>
      <w:r w:rsidRPr="007D6EAB">
        <w:rPr>
          <w:rFonts w:ascii="Palatino Linotype" w:hAnsi="Palatino Linotype"/>
        </w:rPr>
        <w:t>Escott</w:t>
      </w:r>
      <w:proofErr w:type="spellEnd"/>
      <w:r w:rsidRPr="007D6EAB">
        <w:rPr>
          <w:rFonts w:ascii="Palatino Linotype" w:hAnsi="Palatino Linotype"/>
        </w:rPr>
        <w:t xml:space="preserve"> and Floyd </w:t>
      </w:r>
      <w:proofErr w:type="spellStart"/>
      <w:r w:rsidRPr="007D6EAB">
        <w:rPr>
          <w:rFonts w:ascii="Palatino Linotype" w:hAnsi="Palatino Linotype"/>
        </w:rPr>
        <w:t>Mutrux</w:t>
      </w:r>
      <w:proofErr w:type="spellEnd"/>
      <w:r w:rsidRPr="007D6EAB">
        <w:rPr>
          <w:rFonts w:ascii="Palatino Linotype" w:hAnsi="Palatino Linotype"/>
        </w:rPr>
        <w:t>, this hit musical is inspired by the legendary 1956 recording session at Sun Records that brought together Johnny</w:t>
      </w:r>
      <w:r>
        <w:rPr>
          <w:rFonts w:ascii="Palatino Linotype" w:hAnsi="Palatino Linotype"/>
        </w:rPr>
        <w:t xml:space="preserve"> Cash, Jerry Lee Lewis, Carl Perkins, and Elvis Presley for the first and only time. Experience all the hip-shaking, guitar-twanging hits that made these rock n’ roll giants famous wit</w:t>
      </w:r>
      <w:r w:rsidR="00D063E6">
        <w:rPr>
          <w:rFonts w:ascii="Palatino Linotype" w:hAnsi="Palatino Linotype"/>
        </w:rPr>
        <w:t>h songs like “Blue Suede Shoes,” “Great Balls of Fire,”</w:t>
      </w:r>
      <w:r>
        <w:rPr>
          <w:rFonts w:ascii="Palatino Linotype" w:hAnsi="Palatino Linotype"/>
        </w:rPr>
        <w:t xml:space="preserve"> and “Folsom Prison Blues”. </w:t>
      </w:r>
      <w:r w:rsidRPr="00EC136C">
        <w:rPr>
          <w:rFonts w:ascii="Palatino Linotype" w:hAnsi="Palatino Linotype"/>
        </w:rPr>
        <w:t xml:space="preserve">The intimacy of the Schoolhouse will make you feel like you’re sitting in Tennessee’s legendary Sun Studios, and part of the greatest jam session of all time. </w:t>
      </w:r>
      <w:r>
        <w:rPr>
          <w:rFonts w:ascii="Palatino Linotype" w:hAnsi="Palatino Linotype"/>
        </w:rPr>
        <w:t>Don’t miss out on your chance to catch this incredible roster of talent!</w:t>
      </w:r>
    </w:p>
    <w:p w14:paraId="5D8B30E8" w14:textId="77777777" w:rsidR="00E822D1" w:rsidRPr="002A780C" w:rsidRDefault="00E822D1" w:rsidP="00E822D1">
      <w:pPr>
        <w:spacing w:before="160"/>
        <w:jc w:val="both"/>
        <w:rPr>
          <w:rFonts w:ascii="Palatino Linotype" w:hAnsi="Palatino Linotype"/>
          <w:b/>
          <w:i/>
        </w:rPr>
      </w:pPr>
      <w:r>
        <w:rPr>
          <w:rFonts w:ascii="Palatino Linotype" w:hAnsi="Palatino Linotype"/>
        </w:rPr>
        <w:t xml:space="preserve">With the approach of Remembrance Day, the next production to take to the stage is the astonishing true story written by Meg </w:t>
      </w:r>
      <w:proofErr w:type="spellStart"/>
      <w:r>
        <w:rPr>
          <w:rFonts w:ascii="Palatino Linotype" w:hAnsi="Palatino Linotype"/>
        </w:rPr>
        <w:t>Braem</w:t>
      </w:r>
      <w:proofErr w:type="spellEnd"/>
      <w:r>
        <w:rPr>
          <w:rFonts w:ascii="Palatino Linotype" w:hAnsi="Palatino Linotype"/>
        </w:rPr>
        <w:t xml:space="preserve">, </w:t>
      </w:r>
      <w:r w:rsidRPr="00685EC1">
        <w:rPr>
          <w:rFonts w:ascii="Palatino Linotype" w:hAnsi="Palatino Linotype"/>
          <w:b/>
          <w:i/>
        </w:rPr>
        <w:t>Flight Risk.</w:t>
      </w:r>
      <w:r>
        <w:rPr>
          <w:rFonts w:ascii="Palatino Linotype" w:hAnsi="Palatino Linotype"/>
        </w:rPr>
        <w:t xml:space="preserve"> World War II veteran, Hank </w:t>
      </w:r>
      <w:proofErr w:type="spellStart"/>
      <w:r>
        <w:rPr>
          <w:rFonts w:ascii="Palatino Linotype" w:hAnsi="Palatino Linotype"/>
        </w:rPr>
        <w:t>Dunfield</w:t>
      </w:r>
      <w:proofErr w:type="spellEnd"/>
      <w:r>
        <w:rPr>
          <w:rFonts w:ascii="Palatino Linotype" w:hAnsi="Palatino Linotype"/>
        </w:rPr>
        <w:t>, is just six weeks shy of his 100</w:t>
      </w:r>
      <w:r w:rsidRPr="00962F84">
        <w:rPr>
          <w:rFonts w:ascii="Palatino Linotype" w:hAnsi="Palatino Linotype"/>
          <w:vertAlign w:val="superscript"/>
        </w:rPr>
        <w:t>th</w:t>
      </w:r>
      <w:r>
        <w:rPr>
          <w:rFonts w:ascii="Palatino Linotype" w:hAnsi="Palatino Linotype"/>
        </w:rPr>
        <w:t xml:space="preserve"> birthday. Although a grand centenarian celebration is being planned, there’s one large problem being overlooked. Hank doesn’t want to live that long. After being assigned a nursing student to look after his care, an unexpected friendship slowly develops between a tired man at the end of his journey and a young woman just starting hers. This </w:t>
      </w:r>
      <w:proofErr w:type="spellStart"/>
      <w:r>
        <w:rPr>
          <w:rFonts w:ascii="Palatino Linotype" w:hAnsi="Palatino Linotype"/>
        </w:rPr>
        <w:t>humourous</w:t>
      </w:r>
      <w:proofErr w:type="spellEnd"/>
      <w:r>
        <w:rPr>
          <w:rFonts w:ascii="Palatino Linotype" w:hAnsi="Palatino Linotype"/>
        </w:rPr>
        <w:t xml:space="preserve"> and profound story will be on stage from </w:t>
      </w:r>
      <w:r w:rsidRPr="00962F84">
        <w:rPr>
          <w:rFonts w:ascii="Palatino Linotype" w:hAnsi="Palatino Linotype"/>
          <w:b/>
        </w:rPr>
        <w:t>October 21</w:t>
      </w:r>
      <w:r>
        <w:rPr>
          <w:rFonts w:ascii="Palatino Linotype" w:hAnsi="Palatino Linotype"/>
        </w:rPr>
        <w:t xml:space="preserve"> to </w:t>
      </w:r>
      <w:r w:rsidRPr="00962F84">
        <w:rPr>
          <w:rFonts w:ascii="Palatino Linotype" w:hAnsi="Palatino Linotype"/>
          <w:b/>
        </w:rPr>
        <w:t xml:space="preserve">November 9. </w:t>
      </w:r>
    </w:p>
    <w:p w14:paraId="4C2D60D5" w14:textId="07170CC2" w:rsidR="00E822D1" w:rsidRPr="00E822D1" w:rsidRDefault="00E822D1" w:rsidP="00347687">
      <w:pPr>
        <w:spacing w:before="160"/>
        <w:jc w:val="both"/>
        <w:rPr>
          <w:rFonts w:ascii="Palatino Linotype" w:hAnsi="Palatino Linotype"/>
        </w:rPr>
      </w:pPr>
      <w:r>
        <w:rPr>
          <w:rFonts w:ascii="Palatino Linotype" w:hAnsi="Palatino Linotype"/>
        </w:rPr>
        <w:t xml:space="preserve">The last production to end the 2025 Season at the historic schoolhouse is the delightful holiday edition of Forever Plaid written by Stuart Ross- </w:t>
      </w:r>
      <w:r w:rsidRPr="00740A84">
        <w:rPr>
          <w:rFonts w:ascii="Palatino Linotype" w:hAnsi="Palatino Linotype"/>
          <w:b/>
          <w:i/>
        </w:rPr>
        <w:t>Plaid Tidings.</w:t>
      </w:r>
      <w:r>
        <w:rPr>
          <w:rFonts w:ascii="Palatino Linotype" w:hAnsi="Palatino Linotype"/>
        </w:rPr>
        <w:t xml:space="preserve"> This festive musical brings together the endearing 1960s singing group, the Plaids, to fulfill one special mission: to bring harmony to a discordant world. Watch Sparky, Jinx, Frankie and Smudge as they spread their festive cheer through a mix of beloved holiday standards. This charming production is on stage from </w:t>
      </w:r>
      <w:r w:rsidRPr="00AC1DF5">
        <w:rPr>
          <w:rFonts w:ascii="Palatino Linotype" w:hAnsi="Palatino Linotype"/>
          <w:b/>
        </w:rPr>
        <w:t>November 19</w:t>
      </w:r>
      <w:r>
        <w:rPr>
          <w:rFonts w:ascii="Palatino Linotype" w:hAnsi="Palatino Linotype"/>
        </w:rPr>
        <w:t xml:space="preserve"> to </w:t>
      </w:r>
      <w:r w:rsidRPr="00AC1DF5">
        <w:rPr>
          <w:rFonts w:ascii="Palatino Linotype" w:hAnsi="Palatino Linotype"/>
          <w:b/>
        </w:rPr>
        <w:t>December 28.</w:t>
      </w:r>
      <w:r>
        <w:rPr>
          <w:rFonts w:ascii="Palatino Linotype" w:hAnsi="Palatino Linotype"/>
        </w:rPr>
        <w:t xml:space="preserve"> </w:t>
      </w:r>
    </w:p>
    <w:p w14:paraId="334319D3" w14:textId="77777777" w:rsidR="00363EA9" w:rsidRDefault="00363EA9" w:rsidP="00363EA9">
      <w:pPr>
        <w:pStyle w:val="Heading1"/>
        <w:ind w:left="0"/>
        <w:rPr>
          <w:rFonts w:ascii="Palatino Linotype" w:hAnsi="Palatino Linotype"/>
        </w:rPr>
      </w:pPr>
    </w:p>
    <w:p w14:paraId="790EF21B" w14:textId="1A511298" w:rsidR="00981A19" w:rsidRPr="00F050B3" w:rsidRDefault="00981A19" w:rsidP="00981A19">
      <w:pPr>
        <w:pStyle w:val="Heading1"/>
        <w:spacing w:before="160"/>
        <w:ind w:left="0"/>
        <w:rPr>
          <w:rFonts w:ascii="Palatino Linotype" w:hAnsi="Palatino Linotype"/>
          <w:u w:val="none"/>
        </w:rPr>
      </w:pPr>
      <w:r w:rsidRPr="00555E67">
        <w:rPr>
          <w:rFonts w:ascii="Palatino Linotype" w:hAnsi="Palatino Linotype"/>
        </w:rPr>
        <w:t>St.</w:t>
      </w:r>
      <w:r w:rsidRPr="00555E67">
        <w:rPr>
          <w:rFonts w:ascii="Palatino Linotype" w:hAnsi="Palatino Linotype"/>
          <w:spacing w:val="-6"/>
        </w:rPr>
        <w:t xml:space="preserve"> </w:t>
      </w:r>
      <w:r w:rsidRPr="00555E67">
        <w:rPr>
          <w:rFonts w:ascii="Palatino Linotype" w:hAnsi="Palatino Linotype"/>
        </w:rPr>
        <w:t>Jacobs</w:t>
      </w:r>
      <w:r w:rsidRPr="00555E67">
        <w:rPr>
          <w:rFonts w:ascii="Palatino Linotype" w:hAnsi="Palatino Linotype"/>
          <w:spacing w:val="-5"/>
        </w:rPr>
        <w:t xml:space="preserve"> </w:t>
      </w:r>
      <w:r w:rsidRPr="00555E67">
        <w:rPr>
          <w:rFonts w:ascii="Palatino Linotype" w:hAnsi="Palatino Linotype"/>
        </w:rPr>
        <w:t>Country</w:t>
      </w:r>
      <w:r w:rsidRPr="00555E67">
        <w:rPr>
          <w:rFonts w:ascii="Palatino Linotype" w:hAnsi="Palatino Linotype"/>
          <w:spacing w:val="-5"/>
        </w:rPr>
        <w:t xml:space="preserve"> </w:t>
      </w:r>
      <w:r w:rsidRPr="00555E67">
        <w:rPr>
          <w:rFonts w:ascii="Palatino Linotype" w:hAnsi="Palatino Linotype"/>
          <w:spacing w:val="-2"/>
        </w:rPr>
        <w:t>Playhouse</w:t>
      </w:r>
    </w:p>
    <w:p w14:paraId="4A8B1F50" w14:textId="4385661D" w:rsidR="000A65F6" w:rsidRDefault="000A65F6" w:rsidP="00981A19">
      <w:pPr>
        <w:spacing w:before="160"/>
        <w:jc w:val="both"/>
        <w:rPr>
          <w:rFonts w:ascii="Palatino Linotype" w:hAnsi="Palatino Linotype"/>
        </w:rPr>
      </w:pPr>
      <w:r>
        <w:rPr>
          <w:rFonts w:ascii="Palatino Linotype" w:hAnsi="Palatino Linotype"/>
        </w:rPr>
        <w:t>Opening the</w:t>
      </w:r>
      <w:r w:rsidR="00981A19" w:rsidRPr="00555E67">
        <w:rPr>
          <w:rFonts w:ascii="Palatino Linotype" w:hAnsi="Palatino Linotype"/>
        </w:rPr>
        <w:t xml:space="preserve"> </w:t>
      </w:r>
      <w:r w:rsidR="00CF5D89">
        <w:rPr>
          <w:rFonts w:ascii="Palatino Linotype" w:hAnsi="Palatino Linotype"/>
        </w:rPr>
        <w:t>2025</w:t>
      </w:r>
      <w:r w:rsidR="00981A19">
        <w:rPr>
          <w:rFonts w:ascii="Palatino Linotype" w:hAnsi="Palatino Linotype"/>
        </w:rPr>
        <w:t xml:space="preserve"> S</w:t>
      </w:r>
      <w:r w:rsidR="00981A19" w:rsidRPr="00555E67">
        <w:rPr>
          <w:rFonts w:ascii="Palatino Linotype" w:hAnsi="Palatino Linotype"/>
        </w:rPr>
        <w:t xml:space="preserve">eason </w:t>
      </w:r>
      <w:r w:rsidR="00981A19">
        <w:rPr>
          <w:rFonts w:ascii="Palatino Linotype" w:hAnsi="Palatino Linotype"/>
        </w:rPr>
        <w:t xml:space="preserve">in St. Jacobs </w:t>
      </w:r>
      <w:r>
        <w:rPr>
          <w:rFonts w:ascii="Palatino Linotype" w:hAnsi="Palatino Linotype"/>
        </w:rPr>
        <w:t xml:space="preserve">is the </w:t>
      </w:r>
      <w:r w:rsidR="00C362D4">
        <w:rPr>
          <w:rFonts w:ascii="Palatino Linotype" w:hAnsi="Palatino Linotype"/>
        </w:rPr>
        <w:t>heartwarming</w:t>
      </w:r>
      <w:r>
        <w:rPr>
          <w:rFonts w:ascii="Palatino Linotype" w:hAnsi="Palatino Linotype"/>
        </w:rPr>
        <w:t xml:space="preserve"> comedy</w:t>
      </w:r>
      <w:r w:rsidR="00C362D4">
        <w:rPr>
          <w:rFonts w:ascii="Palatino Linotype" w:hAnsi="Palatino Linotype"/>
        </w:rPr>
        <w:t xml:space="preserve"> written by </w:t>
      </w:r>
      <w:r w:rsidR="00797C0E" w:rsidRPr="00D97FA5">
        <w:rPr>
          <w:rFonts w:ascii="Palatino Linotype" w:hAnsi="Palatino Linotype"/>
        </w:rPr>
        <w:t xml:space="preserve">Joe </w:t>
      </w:r>
      <w:proofErr w:type="spellStart"/>
      <w:r w:rsidR="00797C0E" w:rsidRPr="00D97FA5">
        <w:rPr>
          <w:rFonts w:ascii="Palatino Linotype" w:hAnsi="Palatino Linotype"/>
        </w:rPr>
        <w:t>D</w:t>
      </w:r>
      <w:r w:rsidR="00C362D4" w:rsidRPr="00D97FA5">
        <w:rPr>
          <w:rFonts w:ascii="Palatino Linotype" w:hAnsi="Palatino Linotype"/>
        </w:rPr>
        <w:t>iPietro</w:t>
      </w:r>
      <w:proofErr w:type="spellEnd"/>
      <w:r>
        <w:rPr>
          <w:rFonts w:ascii="Palatino Linotype" w:hAnsi="Palatino Linotype"/>
        </w:rPr>
        <w:t xml:space="preserve">, </w:t>
      </w:r>
      <w:r w:rsidRPr="000A65F6">
        <w:rPr>
          <w:rFonts w:ascii="Palatino Linotype" w:hAnsi="Palatino Linotype"/>
          <w:b/>
          <w:i/>
        </w:rPr>
        <w:t>Over the River and Through the Woods.</w:t>
      </w:r>
      <w:r w:rsidR="00C362D4">
        <w:rPr>
          <w:rFonts w:ascii="Palatino Linotype" w:hAnsi="Palatino Linotype"/>
          <w:b/>
          <w:i/>
        </w:rPr>
        <w:t xml:space="preserve"> </w:t>
      </w:r>
      <w:r w:rsidR="00C362D4">
        <w:rPr>
          <w:rFonts w:ascii="Palatino Linotype" w:hAnsi="Palatino Linotype"/>
        </w:rPr>
        <w:t xml:space="preserve">The generational gap is affectionately portrayed through the eyes of four Italian-American grandparents, who hatch a plan to stop their beloved grandson from leaving. Full of hilarious twists and turns, this memorable production will speak to all generations of theatregoers. This play </w:t>
      </w:r>
      <w:r w:rsidR="009A6E4A">
        <w:rPr>
          <w:rFonts w:ascii="Palatino Linotype" w:hAnsi="Palatino Linotype"/>
        </w:rPr>
        <w:t>is</w:t>
      </w:r>
      <w:r w:rsidR="00C362D4">
        <w:rPr>
          <w:rFonts w:ascii="Palatino Linotype" w:hAnsi="Palatino Linotype"/>
        </w:rPr>
        <w:t xml:space="preserve"> on stage from </w:t>
      </w:r>
      <w:r w:rsidR="00C362D4" w:rsidRPr="00C362D4">
        <w:rPr>
          <w:rFonts w:ascii="Palatino Linotype" w:hAnsi="Palatino Linotype"/>
          <w:b/>
        </w:rPr>
        <w:t>April 9</w:t>
      </w:r>
      <w:r w:rsidR="00C362D4">
        <w:rPr>
          <w:rFonts w:ascii="Palatino Linotype" w:hAnsi="Palatino Linotype"/>
        </w:rPr>
        <w:t xml:space="preserve"> to </w:t>
      </w:r>
      <w:r w:rsidR="00C362D4" w:rsidRPr="00C362D4">
        <w:rPr>
          <w:rFonts w:ascii="Palatino Linotype" w:hAnsi="Palatino Linotype"/>
          <w:b/>
        </w:rPr>
        <w:t>April 27.</w:t>
      </w:r>
      <w:r w:rsidR="00C362D4">
        <w:rPr>
          <w:rFonts w:ascii="Palatino Linotype" w:hAnsi="Palatino Linotype"/>
        </w:rPr>
        <w:t xml:space="preserve"> </w:t>
      </w:r>
    </w:p>
    <w:p w14:paraId="7EB8A280" w14:textId="111F3ED6" w:rsidR="00A0705E" w:rsidRDefault="002A6205" w:rsidP="00981A19">
      <w:pPr>
        <w:spacing w:before="160"/>
        <w:jc w:val="both"/>
        <w:rPr>
          <w:rFonts w:ascii="Palatino Linotype" w:hAnsi="Palatino Linotype"/>
        </w:rPr>
      </w:pPr>
      <w:r>
        <w:rPr>
          <w:rFonts w:ascii="Palatino Linotype" w:hAnsi="Palatino Linotype"/>
        </w:rPr>
        <w:t>Next to take the stage</w:t>
      </w:r>
      <w:r w:rsidR="00A0705E">
        <w:rPr>
          <w:rFonts w:ascii="Palatino Linotype" w:hAnsi="Palatino Linotype"/>
        </w:rPr>
        <w:t xml:space="preserve"> is the 10-time Tony Award</w:t>
      </w:r>
      <w:r w:rsidR="00D97FA5">
        <w:rPr>
          <w:rFonts w:ascii="Palatino Linotype" w:hAnsi="Palatino Linotype"/>
        </w:rPr>
        <w:t xml:space="preserve">® - </w:t>
      </w:r>
      <w:r w:rsidR="00A0705E" w:rsidRPr="00A0705E">
        <w:rPr>
          <w:rFonts w:ascii="Palatino Linotype" w:hAnsi="Palatino Linotype"/>
        </w:rPr>
        <w:t xml:space="preserve">winning </w:t>
      </w:r>
      <w:r w:rsidR="00A0705E">
        <w:rPr>
          <w:rFonts w:ascii="Palatino Linotype" w:hAnsi="Palatino Linotype"/>
        </w:rPr>
        <w:t xml:space="preserve">comedy, </w:t>
      </w:r>
      <w:r w:rsidR="00A0705E" w:rsidRPr="00A0705E">
        <w:rPr>
          <w:rFonts w:ascii="Palatino Linotype" w:hAnsi="Palatino Linotype"/>
          <w:b/>
          <w:i/>
        </w:rPr>
        <w:t>The Full Monty</w:t>
      </w:r>
      <w:r w:rsidR="00D97F9F">
        <w:rPr>
          <w:rFonts w:ascii="Palatino Linotype" w:hAnsi="Palatino Linotype"/>
          <w:b/>
          <w:i/>
        </w:rPr>
        <w:t xml:space="preserve">. </w:t>
      </w:r>
      <w:r w:rsidR="00A0705E">
        <w:rPr>
          <w:rFonts w:ascii="Palatino Linotype" w:hAnsi="Palatino Linotype"/>
        </w:rPr>
        <w:t xml:space="preserve">When a group of unemployed steelworkers are inspired to make some quick cash, they become a team of amateur male strippers with ‘real man’ bodies. </w:t>
      </w:r>
      <w:r w:rsidR="00754577" w:rsidRPr="00754577">
        <w:rPr>
          <w:rFonts w:ascii="Palatino Linotype" w:hAnsi="Palatino Linotype"/>
        </w:rPr>
        <w:t xml:space="preserve">This outrageously fun production is based on the </w:t>
      </w:r>
      <w:r w:rsidR="00754577" w:rsidRPr="00D97FA5">
        <w:rPr>
          <w:rFonts w:ascii="Palatino Linotype" w:hAnsi="Palatino Linotype"/>
        </w:rPr>
        <w:t>Motion Picture by Fox Searchli</w:t>
      </w:r>
      <w:r w:rsidR="004E174F">
        <w:rPr>
          <w:rFonts w:ascii="Palatino Linotype" w:hAnsi="Palatino Linotype"/>
        </w:rPr>
        <w:t>ght Pictures, with book by Terre</w:t>
      </w:r>
      <w:r w:rsidR="00754577" w:rsidRPr="00D97FA5">
        <w:rPr>
          <w:rFonts w:ascii="Palatino Linotype" w:hAnsi="Palatino Linotype"/>
        </w:rPr>
        <w:t>nce McNally and</w:t>
      </w:r>
      <w:r w:rsidR="00754577" w:rsidRPr="00754577">
        <w:rPr>
          <w:rFonts w:ascii="Palatino Linotype" w:hAnsi="Palatino Linotype"/>
        </w:rPr>
        <w:t xml:space="preserve"> music and lyrics </w:t>
      </w:r>
      <w:r w:rsidR="00754577" w:rsidRPr="005632BD">
        <w:rPr>
          <w:rFonts w:ascii="Palatino Linotype" w:hAnsi="Palatino Linotype"/>
        </w:rPr>
        <w:t>by David</w:t>
      </w:r>
      <w:r w:rsidR="00754577" w:rsidRPr="00754577">
        <w:rPr>
          <w:rFonts w:ascii="Palatino Linotype" w:hAnsi="Palatino Linotype"/>
          <w:b/>
        </w:rPr>
        <w:t xml:space="preserve"> </w:t>
      </w:r>
      <w:proofErr w:type="spellStart"/>
      <w:r w:rsidR="00754577" w:rsidRPr="00D97FA5">
        <w:rPr>
          <w:rFonts w:ascii="Palatino Linotype" w:hAnsi="Palatino Linotype"/>
        </w:rPr>
        <w:t>Yazbeck</w:t>
      </w:r>
      <w:proofErr w:type="spellEnd"/>
      <w:r w:rsidR="00754577" w:rsidRPr="00D97FA5">
        <w:rPr>
          <w:rFonts w:ascii="Palatino Linotype" w:hAnsi="Palatino Linotype"/>
        </w:rPr>
        <w:t>. Find</w:t>
      </w:r>
      <w:r w:rsidR="00754577">
        <w:rPr>
          <w:rFonts w:ascii="Palatino Linotype" w:hAnsi="Palatino Linotype"/>
        </w:rPr>
        <w:t xml:space="preserve"> out if these lovable misfits can really pull it off! This Broadway hit </w:t>
      </w:r>
      <w:r w:rsidR="009A6E4A">
        <w:rPr>
          <w:rFonts w:ascii="Palatino Linotype" w:hAnsi="Palatino Linotype"/>
        </w:rPr>
        <w:t>is</w:t>
      </w:r>
      <w:r w:rsidR="00754577">
        <w:rPr>
          <w:rFonts w:ascii="Palatino Linotype" w:hAnsi="Palatino Linotype"/>
        </w:rPr>
        <w:t xml:space="preserve"> on stage from </w:t>
      </w:r>
      <w:r w:rsidR="00754577" w:rsidRPr="00754577">
        <w:rPr>
          <w:rFonts w:ascii="Palatino Linotype" w:hAnsi="Palatino Linotype"/>
          <w:b/>
        </w:rPr>
        <w:t>May 14</w:t>
      </w:r>
      <w:r w:rsidR="00754577">
        <w:rPr>
          <w:rFonts w:ascii="Palatino Linotype" w:hAnsi="Palatino Linotype"/>
        </w:rPr>
        <w:t xml:space="preserve"> to </w:t>
      </w:r>
      <w:r w:rsidR="00754577" w:rsidRPr="00754577">
        <w:rPr>
          <w:rFonts w:ascii="Palatino Linotype" w:hAnsi="Palatino Linotype"/>
          <w:b/>
        </w:rPr>
        <w:t>June 7.</w:t>
      </w:r>
      <w:r w:rsidR="00754577">
        <w:rPr>
          <w:rFonts w:ascii="Palatino Linotype" w:hAnsi="Palatino Linotype"/>
        </w:rPr>
        <w:t xml:space="preserve"> </w:t>
      </w:r>
    </w:p>
    <w:p w14:paraId="2DAC58BD" w14:textId="6E76AF37" w:rsidR="00936049" w:rsidRPr="00760F8C" w:rsidRDefault="00936049" w:rsidP="00981A19">
      <w:pPr>
        <w:spacing w:before="160"/>
        <w:jc w:val="both"/>
        <w:rPr>
          <w:rFonts w:ascii="Palatino Linotype" w:hAnsi="Palatino Linotype"/>
          <w:b/>
        </w:rPr>
      </w:pPr>
      <w:r>
        <w:rPr>
          <w:rFonts w:ascii="Palatino Linotype" w:hAnsi="Palatino Linotype"/>
        </w:rPr>
        <w:t>Leading the way into su</w:t>
      </w:r>
      <w:r w:rsidR="009A6E4A">
        <w:rPr>
          <w:rFonts w:ascii="Palatino Linotype" w:hAnsi="Palatino Linotype"/>
        </w:rPr>
        <w:t xml:space="preserve">mmer is the side-splitting Canadian comedy, </w:t>
      </w:r>
      <w:r w:rsidR="009A6E4A" w:rsidRPr="009A6E4A">
        <w:rPr>
          <w:rFonts w:ascii="Palatino Linotype" w:hAnsi="Palatino Linotype"/>
          <w:b/>
          <w:i/>
        </w:rPr>
        <w:t>Liars at a Funeral.</w:t>
      </w:r>
      <w:r w:rsidR="009A6E4A">
        <w:rPr>
          <w:rFonts w:ascii="Palatino Linotype" w:hAnsi="Palatino Linotype"/>
        </w:rPr>
        <w:t xml:space="preserve"> Written </w:t>
      </w:r>
      <w:r w:rsidR="009A6E4A" w:rsidRPr="007D6EAB">
        <w:rPr>
          <w:rFonts w:ascii="Palatino Linotype" w:hAnsi="Palatino Linotype"/>
        </w:rPr>
        <w:t xml:space="preserve">by Sophia </w:t>
      </w:r>
      <w:proofErr w:type="spellStart"/>
      <w:r w:rsidR="009A6E4A" w:rsidRPr="007D6EAB">
        <w:rPr>
          <w:rFonts w:ascii="Palatino Linotype" w:hAnsi="Palatino Linotype"/>
        </w:rPr>
        <w:t>Fabiilli</w:t>
      </w:r>
      <w:proofErr w:type="spellEnd"/>
      <w:r w:rsidR="009A6E4A" w:rsidRPr="007D6EAB">
        <w:rPr>
          <w:rFonts w:ascii="Palatino Linotype" w:hAnsi="Palatino Linotype"/>
        </w:rPr>
        <w:t>, this uproarious romp pokes fun at the absurdities of family dynamics and the desperate lengths</w:t>
      </w:r>
      <w:r w:rsidR="009A6E4A">
        <w:rPr>
          <w:rFonts w:ascii="Palatino Linotype" w:hAnsi="Palatino Linotype"/>
        </w:rPr>
        <w:t xml:space="preserve"> we go</w:t>
      </w:r>
      <w:r w:rsidR="00251E4B">
        <w:rPr>
          <w:rFonts w:ascii="Palatino Linotype" w:hAnsi="Palatino Linotype"/>
        </w:rPr>
        <w:t xml:space="preserve"> to</w:t>
      </w:r>
      <w:r w:rsidR="009A6E4A">
        <w:rPr>
          <w:rFonts w:ascii="Palatino Linotype" w:hAnsi="Palatino Linotype"/>
        </w:rPr>
        <w:t xml:space="preserve"> for love and connection. When an estranged family gathers to mourn the passing of their matriarch, the funeral erupts into more of a dysfunctional reunio</w:t>
      </w:r>
      <w:r w:rsidR="00251E4B">
        <w:rPr>
          <w:rFonts w:ascii="Palatino Linotype" w:hAnsi="Palatino Linotype"/>
        </w:rPr>
        <w:t>n than</w:t>
      </w:r>
      <w:r w:rsidR="00760F8C">
        <w:rPr>
          <w:rFonts w:ascii="Palatino Linotype" w:hAnsi="Palatino Linotype"/>
        </w:rPr>
        <w:t xml:space="preserve"> any of them could imagine</w:t>
      </w:r>
      <w:r w:rsidR="009A6E4A">
        <w:rPr>
          <w:rFonts w:ascii="Palatino Linotype" w:hAnsi="Palatino Linotype"/>
        </w:rPr>
        <w:t>. See if this eccentric clan of liars c</w:t>
      </w:r>
      <w:r w:rsidR="008421CD">
        <w:rPr>
          <w:rFonts w:ascii="Palatino Linotype" w:hAnsi="Palatino Linotype"/>
        </w:rPr>
        <w:t>a</w:t>
      </w:r>
      <w:r w:rsidR="00251E4B">
        <w:rPr>
          <w:rFonts w:ascii="Palatino Linotype" w:hAnsi="Palatino Linotype"/>
        </w:rPr>
        <w:t>n become a loving family again.</w:t>
      </w:r>
      <w:r w:rsidR="00760F8C">
        <w:rPr>
          <w:rFonts w:ascii="Palatino Linotype" w:hAnsi="Palatino Linotype"/>
        </w:rPr>
        <w:t xml:space="preserve"> T</w:t>
      </w:r>
      <w:r w:rsidR="008421CD">
        <w:rPr>
          <w:rFonts w:ascii="Palatino Linotype" w:hAnsi="Palatino Linotype"/>
        </w:rPr>
        <w:t>his</w:t>
      </w:r>
      <w:r w:rsidR="009A6E4A">
        <w:rPr>
          <w:rFonts w:ascii="Palatino Linotype" w:hAnsi="Palatino Linotype"/>
        </w:rPr>
        <w:t xml:space="preserve"> family farce is on stage from </w:t>
      </w:r>
      <w:r w:rsidR="009A6E4A" w:rsidRPr="00760F8C">
        <w:rPr>
          <w:rFonts w:ascii="Palatino Linotype" w:hAnsi="Palatino Linotype"/>
          <w:b/>
        </w:rPr>
        <w:t>June 25</w:t>
      </w:r>
      <w:r w:rsidR="009A6E4A">
        <w:rPr>
          <w:rFonts w:ascii="Palatino Linotype" w:hAnsi="Palatino Linotype"/>
        </w:rPr>
        <w:t xml:space="preserve"> to </w:t>
      </w:r>
      <w:r w:rsidR="009A6E4A" w:rsidRPr="00760F8C">
        <w:rPr>
          <w:rFonts w:ascii="Palatino Linotype" w:hAnsi="Palatino Linotype"/>
          <w:b/>
        </w:rPr>
        <w:t xml:space="preserve">July 12. </w:t>
      </w:r>
    </w:p>
    <w:p w14:paraId="0313D032" w14:textId="4285FEB1" w:rsidR="009D0AF2" w:rsidRDefault="00760F8C" w:rsidP="00981A19">
      <w:pPr>
        <w:spacing w:before="160"/>
        <w:jc w:val="both"/>
        <w:rPr>
          <w:rFonts w:ascii="Palatino Linotype" w:hAnsi="Palatino Linotype"/>
        </w:rPr>
      </w:pPr>
      <w:r>
        <w:rPr>
          <w:rFonts w:ascii="Palatino Linotype" w:hAnsi="Palatino Linotype"/>
        </w:rPr>
        <w:t xml:space="preserve">Get ready to move and groove with the brand new </w:t>
      </w:r>
      <w:r w:rsidR="00251E4B">
        <w:rPr>
          <w:rFonts w:ascii="Palatino Linotype" w:hAnsi="Palatino Linotype"/>
        </w:rPr>
        <w:t>production of</w:t>
      </w:r>
      <w:r w:rsidR="00F809D2">
        <w:rPr>
          <w:rFonts w:ascii="Palatino Linotype" w:hAnsi="Palatino Linotype"/>
        </w:rPr>
        <w:t xml:space="preserve"> </w:t>
      </w:r>
      <w:r w:rsidR="00F809D2" w:rsidRPr="00F809D2">
        <w:rPr>
          <w:rFonts w:ascii="Palatino Linotype" w:hAnsi="Palatino Linotype"/>
          <w:b/>
          <w:i/>
        </w:rPr>
        <w:t xml:space="preserve">The Sound of Soul. </w:t>
      </w:r>
      <w:r w:rsidR="007D6EAB" w:rsidRPr="007D6EAB">
        <w:rPr>
          <w:rFonts w:ascii="Palatino Linotype" w:hAnsi="Palatino Linotype"/>
        </w:rPr>
        <w:t>Accompanied by a stellar band,</w:t>
      </w:r>
      <w:r w:rsidR="00734588" w:rsidRPr="00734588">
        <w:rPr>
          <w:rFonts w:ascii="Palatino Linotype" w:hAnsi="Palatino Linotype"/>
        </w:rPr>
        <w:t xml:space="preserve"> the “Soul Man” himself – Broadway (and Drayton Entertainment</w:t>
      </w:r>
      <w:r w:rsidR="00734588">
        <w:rPr>
          <w:rFonts w:ascii="Palatino Linotype" w:hAnsi="Palatino Linotype"/>
        </w:rPr>
        <w:t>) star Lee Siegel – and friends</w:t>
      </w:r>
      <w:r w:rsidR="00734588" w:rsidRPr="00734588">
        <w:rPr>
          <w:rFonts w:ascii="Palatino Linotype" w:hAnsi="Palatino Linotype"/>
        </w:rPr>
        <w:t xml:space="preserve"> </w:t>
      </w:r>
      <w:r w:rsidR="007D6EAB" w:rsidRPr="007D6EAB">
        <w:rPr>
          <w:rFonts w:ascii="Palatino Linotype" w:hAnsi="Palatino Linotype"/>
        </w:rPr>
        <w:t xml:space="preserve">will </w:t>
      </w:r>
      <w:r w:rsidR="007D6EAB" w:rsidRPr="007D6EAB">
        <w:rPr>
          <w:rFonts w:ascii="Palatino Linotype" w:hAnsi="Palatino Linotype"/>
        </w:rPr>
        <w:lastRenderedPageBreak/>
        <w:t xml:space="preserve">transport audiences back in time </w:t>
      </w:r>
      <w:r w:rsidR="00734588">
        <w:rPr>
          <w:rFonts w:ascii="Palatino Linotype" w:hAnsi="Palatino Linotype"/>
        </w:rPr>
        <w:t>as they pay</w:t>
      </w:r>
      <w:r w:rsidR="007D6EAB" w:rsidRPr="007D6EAB">
        <w:rPr>
          <w:rFonts w:ascii="Palatino Linotype" w:hAnsi="Palatino Linotype"/>
        </w:rPr>
        <w:t xml:space="preserve"> tribute to artists such as Stevie Wonder, Ray Charles, Otis Redding, and more.</w:t>
      </w:r>
      <w:r w:rsidR="007D6EAB" w:rsidRPr="007D6EAB">
        <w:rPr>
          <w:rFonts w:ascii="Palatino Linotype" w:hAnsi="Palatino Linotype"/>
          <w:b/>
          <w:i/>
        </w:rPr>
        <w:t xml:space="preserve"> </w:t>
      </w:r>
      <w:r w:rsidR="00F809D2" w:rsidRPr="00F809D2">
        <w:rPr>
          <w:rFonts w:ascii="Palatino Linotype" w:hAnsi="Palatino Linotype"/>
        </w:rPr>
        <w:t xml:space="preserve">Created </w:t>
      </w:r>
      <w:r w:rsidR="00F809D2" w:rsidRPr="007D6EAB">
        <w:rPr>
          <w:rFonts w:ascii="Palatino Linotype" w:hAnsi="Palatino Linotype"/>
        </w:rPr>
        <w:t xml:space="preserve">by </w:t>
      </w:r>
      <w:r w:rsidR="00797C0E" w:rsidRPr="007D6EAB">
        <w:rPr>
          <w:rFonts w:ascii="Palatino Linotype" w:hAnsi="Palatino Linotype"/>
        </w:rPr>
        <w:t>Lee Siege</w:t>
      </w:r>
      <w:r w:rsidR="00F809D2" w:rsidRPr="007D6EAB">
        <w:rPr>
          <w:rFonts w:ascii="Palatino Linotype" w:hAnsi="Palatino Linotype"/>
        </w:rPr>
        <w:t xml:space="preserve">l &amp; Konrad </w:t>
      </w:r>
      <w:proofErr w:type="spellStart"/>
      <w:r w:rsidR="00F809D2" w:rsidRPr="007D6EAB">
        <w:rPr>
          <w:rFonts w:ascii="Palatino Linotype" w:hAnsi="Palatino Linotype"/>
        </w:rPr>
        <w:t>Pluta</w:t>
      </w:r>
      <w:proofErr w:type="spellEnd"/>
      <w:r w:rsidR="00F809D2" w:rsidRPr="007D6EAB">
        <w:rPr>
          <w:rFonts w:ascii="Palatino Linotype" w:hAnsi="Palatino Linotype"/>
        </w:rPr>
        <w:t xml:space="preserve">, with musical </w:t>
      </w:r>
      <w:r w:rsidR="009D0AF2" w:rsidRPr="007D6EAB">
        <w:rPr>
          <w:rFonts w:ascii="Palatino Linotype" w:hAnsi="Palatino Linotype"/>
        </w:rPr>
        <w:t>arrangements</w:t>
      </w:r>
      <w:r w:rsidR="00F809D2" w:rsidRPr="007D6EAB">
        <w:rPr>
          <w:rFonts w:ascii="Palatino Linotype" w:hAnsi="Palatino Linotype"/>
        </w:rPr>
        <w:t xml:space="preserve"> by Konrad </w:t>
      </w:r>
      <w:proofErr w:type="spellStart"/>
      <w:r w:rsidR="00F809D2" w:rsidRPr="007D6EAB">
        <w:rPr>
          <w:rFonts w:ascii="Palatino Linotype" w:hAnsi="Palatino Linotype"/>
        </w:rPr>
        <w:t>Pluta</w:t>
      </w:r>
      <w:proofErr w:type="spellEnd"/>
      <w:r w:rsidR="00F809D2" w:rsidRPr="007D6EAB">
        <w:rPr>
          <w:rFonts w:ascii="Palatino Linotype" w:hAnsi="Palatino Linotype"/>
        </w:rPr>
        <w:t>, this electrifying retrospe</w:t>
      </w:r>
      <w:r w:rsidR="00F809D2">
        <w:rPr>
          <w:rFonts w:ascii="Palatino Linotype" w:hAnsi="Palatino Linotype"/>
        </w:rPr>
        <w:t xml:space="preserve">ctive will </w:t>
      </w:r>
      <w:r w:rsidR="009D0AF2">
        <w:rPr>
          <w:rFonts w:ascii="Palatino Linotype" w:hAnsi="Palatino Linotype"/>
        </w:rPr>
        <w:t xml:space="preserve">touch the very depths of your soul. </w:t>
      </w:r>
      <w:r w:rsidR="00D01465">
        <w:rPr>
          <w:rFonts w:ascii="Palatino Linotype" w:hAnsi="Palatino Linotype"/>
        </w:rPr>
        <w:t xml:space="preserve">Catch this stirring, emotional, and profound musical experience from </w:t>
      </w:r>
      <w:r w:rsidR="00D01465" w:rsidRPr="00D01465">
        <w:rPr>
          <w:rFonts w:ascii="Palatino Linotype" w:hAnsi="Palatino Linotype"/>
          <w:b/>
        </w:rPr>
        <w:t>August 13</w:t>
      </w:r>
      <w:r w:rsidR="00D01465">
        <w:rPr>
          <w:rFonts w:ascii="Palatino Linotype" w:hAnsi="Palatino Linotype"/>
        </w:rPr>
        <w:t xml:space="preserve"> to </w:t>
      </w:r>
      <w:r w:rsidR="00D01465" w:rsidRPr="00D01465">
        <w:rPr>
          <w:rFonts w:ascii="Palatino Linotype" w:hAnsi="Palatino Linotype"/>
          <w:b/>
        </w:rPr>
        <w:t>August 31.</w:t>
      </w:r>
      <w:r w:rsidR="00D01465">
        <w:rPr>
          <w:rFonts w:ascii="Palatino Linotype" w:hAnsi="Palatino Linotype"/>
        </w:rPr>
        <w:t xml:space="preserve"> </w:t>
      </w:r>
    </w:p>
    <w:p w14:paraId="2C930A10" w14:textId="6194B858" w:rsidR="009D0AF2" w:rsidRPr="0053603F" w:rsidRDefault="0053603F" w:rsidP="00981A19">
      <w:pPr>
        <w:spacing w:before="160"/>
        <w:jc w:val="both"/>
        <w:rPr>
          <w:rFonts w:ascii="Palatino Linotype" w:hAnsi="Palatino Linotype"/>
        </w:rPr>
      </w:pPr>
      <w:r>
        <w:rPr>
          <w:rFonts w:ascii="Palatino Linotype" w:hAnsi="Palatino Linotype"/>
        </w:rPr>
        <w:t xml:space="preserve">With the arrival of cooler weather comes the nail-biting thriller, </w:t>
      </w:r>
      <w:r>
        <w:rPr>
          <w:rFonts w:ascii="Palatino Linotype" w:hAnsi="Palatino Linotype"/>
          <w:b/>
          <w:i/>
        </w:rPr>
        <w:t xml:space="preserve">Misery. </w:t>
      </w:r>
      <w:r>
        <w:rPr>
          <w:rFonts w:ascii="Palatino Linotype" w:hAnsi="Palatino Linotype"/>
        </w:rPr>
        <w:t xml:space="preserve">Written </w:t>
      </w:r>
      <w:r w:rsidRPr="007D6EAB">
        <w:rPr>
          <w:rFonts w:ascii="Palatino Linotype" w:hAnsi="Palatino Linotype"/>
        </w:rPr>
        <w:t xml:space="preserve">by William Goldman, and based on the acclaimed novel by </w:t>
      </w:r>
      <w:r w:rsidR="00797C0E" w:rsidRPr="007D6EAB">
        <w:rPr>
          <w:rFonts w:ascii="Palatino Linotype" w:hAnsi="Palatino Linotype"/>
        </w:rPr>
        <w:t>Steph</w:t>
      </w:r>
      <w:r w:rsidRPr="007D6EAB">
        <w:rPr>
          <w:rFonts w:ascii="Palatino Linotype" w:hAnsi="Palatino Linotype"/>
        </w:rPr>
        <w:t xml:space="preserve">en King, </w:t>
      </w:r>
      <w:r w:rsidRPr="006103A1">
        <w:rPr>
          <w:rFonts w:ascii="Palatino Linotype" w:hAnsi="Palatino Linotype"/>
          <w:b/>
          <w:i/>
        </w:rPr>
        <w:t>Misery</w:t>
      </w:r>
      <w:r w:rsidRPr="007D6EAB">
        <w:rPr>
          <w:rFonts w:ascii="Palatino Linotype" w:hAnsi="Palatino Linotype"/>
        </w:rPr>
        <w:t xml:space="preserve"> is a relentless spine-tingling</w:t>
      </w:r>
      <w:r>
        <w:rPr>
          <w:rFonts w:ascii="Palatino Linotype" w:hAnsi="Palatino Linotype"/>
        </w:rPr>
        <w:t xml:space="preserve"> thriller about a successful romance novelist, Paul Sheldon, who gets rescued by his ‘Number One Fan’ after a w</w:t>
      </w:r>
      <w:r w:rsidR="00251E4B">
        <w:rPr>
          <w:rFonts w:ascii="Palatino Linotype" w:hAnsi="Palatino Linotype"/>
        </w:rPr>
        <w:t>intery car crash. Events take a</w:t>
      </w:r>
      <w:r>
        <w:rPr>
          <w:rFonts w:ascii="Palatino Linotype" w:hAnsi="Palatino Linotype"/>
        </w:rPr>
        <w:t xml:space="preserve"> nightmarish turn when his rescuer, Annie, discovers that her </w:t>
      </w:r>
      <w:proofErr w:type="spellStart"/>
      <w:r>
        <w:rPr>
          <w:rFonts w:ascii="Palatino Linotype" w:hAnsi="Palatino Linotype"/>
        </w:rPr>
        <w:t>favourite</w:t>
      </w:r>
      <w:proofErr w:type="spellEnd"/>
      <w:r>
        <w:rPr>
          <w:rFonts w:ascii="Palatino Linotype" w:hAnsi="Palatino Linotype"/>
        </w:rPr>
        <w:t xml:space="preserve"> character is killed </w:t>
      </w:r>
      <w:r w:rsidR="003B6F59">
        <w:rPr>
          <w:rFonts w:ascii="Palatino Linotype" w:hAnsi="Palatino Linotype"/>
        </w:rPr>
        <w:t>off</w:t>
      </w:r>
      <w:r>
        <w:rPr>
          <w:rFonts w:ascii="Palatino Linotype" w:hAnsi="Palatino Linotype"/>
        </w:rPr>
        <w:t xml:space="preserve"> </w:t>
      </w:r>
      <w:r w:rsidR="003B6F59">
        <w:rPr>
          <w:rFonts w:ascii="Palatino Linotype" w:hAnsi="Palatino Linotype"/>
        </w:rPr>
        <w:t xml:space="preserve">in Paul’s latest book. </w:t>
      </w:r>
      <w:r w:rsidR="00B03E46">
        <w:rPr>
          <w:rFonts w:ascii="Palatino Linotype" w:hAnsi="Palatino Linotype"/>
        </w:rPr>
        <w:t xml:space="preserve">With no escape </w:t>
      </w:r>
      <w:r w:rsidR="00251E4B">
        <w:rPr>
          <w:rFonts w:ascii="Palatino Linotype" w:hAnsi="Palatino Linotype"/>
        </w:rPr>
        <w:t>in sight, Paul begins writing like</w:t>
      </w:r>
      <w:r w:rsidR="00B03E46">
        <w:rPr>
          <w:rFonts w:ascii="Palatino Linotype" w:hAnsi="Palatino Linotype"/>
        </w:rPr>
        <w:t xml:space="preserve"> his life depends on it…because now it does. </w:t>
      </w:r>
      <w:r w:rsidR="003B6F59">
        <w:rPr>
          <w:rFonts w:ascii="Palatino Linotype" w:hAnsi="Palatino Linotype"/>
        </w:rPr>
        <w:t xml:space="preserve">This nail-biting game of cat-and-mouse will be on stage from </w:t>
      </w:r>
      <w:r w:rsidR="003B6F59" w:rsidRPr="00B03E46">
        <w:rPr>
          <w:rFonts w:ascii="Palatino Linotype" w:hAnsi="Palatino Linotype"/>
          <w:b/>
        </w:rPr>
        <w:t>October 8</w:t>
      </w:r>
      <w:r w:rsidR="003B6F59">
        <w:rPr>
          <w:rFonts w:ascii="Palatino Linotype" w:hAnsi="Palatino Linotype"/>
        </w:rPr>
        <w:t xml:space="preserve"> to </w:t>
      </w:r>
      <w:r w:rsidR="003B6F59" w:rsidRPr="00B03E46">
        <w:rPr>
          <w:rFonts w:ascii="Palatino Linotype" w:hAnsi="Palatino Linotype"/>
          <w:b/>
        </w:rPr>
        <w:t>October 26.</w:t>
      </w:r>
      <w:r w:rsidR="003B6F59">
        <w:rPr>
          <w:rFonts w:ascii="Palatino Linotype" w:hAnsi="Palatino Linotype"/>
        </w:rPr>
        <w:t xml:space="preserve"> </w:t>
      </w:r>
    </w:p>
    <w:p w14:paraId="789CBC4D" w14:textId="7674FF78" w:rsidR="00CF5D89" w:rsidRDefault="00B03E46" w:rsidP="00981A19">
      <w:pPr>
        <w:spacing w:before="160"/>
        <w:jc w:val="both"/>
        <w:rPr>
          <w:rFonts w:ascii="Palatino Linotype" w:hAnsi="Palatino Linotype"/>
        </w:rPr>
      </w:pPr>
      <w:r>
        <w:rPr>
          <w:rFonts w:ascii="Palatino Linotype" w:hAnsi="Palatino Linotype"/>
        </w:rPr>
        <w:t xml:space="preserve">For the </w:t>
      </w:r>
      <w:r w:rsidRPr="00B03E46">
        <w:rPr>
          <w:rFonts w:ascii="Palatino Linotype" w:hAnsi="Palatino Linotype"/>
        </w:rPr>
        <w:t xml:space="preserve">final </w:t>
      </w:r>
      <w:r w:rsidR="00251E4B">
        <w:rPr>
          <w:rFonts w:ascii="Palatino Linotype" w:hAnsi="Palatino Linotype"/>
        </w:rPr>
        <w:t>production of the 2025 Season</w:t>
      </w:r>
      <w:r>
        <w:rPr>
          <w:rFonts w:ascii="Palatino Linotype" w:hAnsi="Palatino Linotype"/>
        </w:rPr>
        <w:t>,</w:t>
      </w:r>
      <w:r w:rsidRPr="00B03E46">
        <w:rPr>
          <w:rFonts w:ascii="Palatino Linotype" w:hAnsi="Palatino Linotype"/>
        </w:rPr>
        <w:t xml:space="preserve"> </w:t>
      </w:r>
      <w:r>
        <w:rPr>
          <w:rFonts w:ascii="Palatino Linotype" w:hAnsi="Palatino Linotype"/>
        </w:rPr>
        <w:t xml:space="preserve">the long standing British </w:t>
      </w:r>
      <w:proofErr w:type="spellStart"/>
      <w:r>
        <w:rPr>
          <w:rFonts w:ascii="Palatino Linotype" w:hAnsi="Palatino Linotype"/>
        </w:rPr>
        <w:t>panto</w:t>
      </w:r>
      <w:proofErr w:type="spellEnd"/>
      <w:r>
        <w:rPr>
          <w:rFonts w:ascii="Palatino Linotype" w:hAnsi="Palatino Linotype"/>
        </w:rPr>
        <w:t xml:space="preserve"> tradition continues with </w:t>
      </w:r>
      <w:r w:rsidR="005632BD">
        <w:rPr>
          <w:rFonts w:ascii="Palatino Linotype" w:hAnsi="Palatino Linotype"/>
        </w:rPr>
        <w:t xml:space="preserve">the reimagined fairy tale by Caroline Smith, </w:t>
      </w:r>
      <w:r w:rsidRPr="00B03E46">
        <w:rPr>
          <w:rFonts w:ascii="Palatino Linotype" w:hAnsi="Palatino Linotype"/>
          <w:b/>
          <w:i/>
        </w:rPr>
        <w:t xml:space="preserve">Cinderella: The </w:t>
      </w:r>
      <w:proofErr w:type="spellStart"/>
      <w:r w:rsidRPr="00B03E46">
        <w:rPr>
          <w:rFonts w:ascii="Palatino Linotype" w:hAnsi="Palatino Linotype"/>
          <w:b/>
          <w:i/>
        </w:rPr>
        <w:t>Panto</w:t>
      </w:r>
      <w:proofErr w:type="spellEnd"/>
      <w:r w:rsidRPr="00B03E46">
        <w:rPr>
          <w:rFonts w:ascii="Palatino Linotype" w:hAnsi="Palatino Linotype"/>
          <w:b/>
          <w:i/>
        </w:rPr>
        <w:t xml:space="preserve">. </w:t>
      </w:r>
      <w:proofErr w:type="spellStart"/>
      <w:r w:rsidR="005632BD" w:rsidRPr="005632BD">
        <w:rPr>
          <w:rFonts w:ascii="Palatino Linotype" w:hAnsi="Palatino Linotype"/>
        </w:rPr>
        <w:t>Pantos</w:t>
      </w:r>
      <w:proofErr w:type="spellEnd"/>
      <w:r w:rsidR="005632BD" w:rsidRPr="005632BD">
        <w:rPr>
          <w:rFonts w:ascii="Palatino Linotype" w:hAnsi="Palatino Linotype"/>
        </w:rPr>
        <w:t xml:space="preserve"> are a popular form of family theatre in the UK based on fairy or folk tales, and encourage audience participation</w:t>
      </w:r>
      <w:r w:rsidR="005632BD">
        <w:rPr>
          <w:rFonts w:ascii="Palatino Linotype" w:hAnsi="Palatino Linotype"/>
        </w:rPr>
        <w:t>.</w:t>
      </w:r>
      <w:r w:rsidR="005632BD" w:rsidRPr="005632BD">
        <w:t xml:space="preserve"> </w:t>
      </w:r>
      <w:r w:rsidR="005632BD" w:rsidRPr="005632BD">
        <w:rPr>
          <w:rFonts w:ascii="Palatino Linotype" w:hAnsi="Palatino Linotype"/>
        </w:rPr>
        <w:t xml:space="preserve">With its winning combination of popular songs, energetic dancing, tongue-in-cheek </w:t>
      </w:r>
      <w:proofErr w:type="spellStart"/>
      <w:r w:rsidR="005632BD" w:rsidRPr="005632BD">
        <w:rPr>
          <w:rFonts w:ascii="Palatino Linotype" w:hAnsi="Palatino Linotype"/>
        </w:rPr>
        <w:t>humour</w:t>
      </w:r>
      <w:proofErr w:type="spellEnd"/>
      <w:r w:rsidR="005632BD" w:rsidRPr="005632BD">
        <w:rPr>
          <w:rFonts w:ascii="Palatino Linotype" w:hAnsi="Palatino Linotype"/>
        </w:rPr>
        <w:t xml:space="preserve">, double </w:t>
      </w:r>
      <w:proofErr w:type="spellStart"/>
      <w:r w:rsidR="005632BD" w:rsidRPr="005632BD">
        <w:rPr>
          <w:rFonts w:ascii="Palatino Linotype" w:hAnsi="Palatino Linotype"/>
        </w:rPr>
        <w:t>entendres</w:t>
      </w:r>
      <w:proofErr w:type="spellEnd"/>
      <w:r w:rsidR="005632BD" w:rsidRPr="005632BD">
        <w:rPr>
          <w:rFonts w:ascii="Palatino Linotype" w:hAnsi="Palatino Linotype"/>
        </w:rPr>
        <w:t xml:space="preserve">, innuendo, pop-culture references, and outrageous costumes, </w:t>
      </w:r>
      <w:r w:rsidR="005632BD" w:rsidRPr="00E640B1">
        <w:rPr>
          <w:rFonts w:ascii="Palatino Linotype" w:hAnsi="Palatino Linotype"/>
          <w:b/>
          <w:i/>
        </w:rPr>
        <w:t xml:space="preserve">Cinderella </w:t>
      </w:r>
      <w:r w:rsidR="005632BD" w:rsidRPr="005632BD">
        <w:rPr>
          <w:rFonts w:ascii="Palatino Linotype" w:hAnsi="Palatino Linotype"/>
        </w:rPr>
        <w:t xml:space="preserve">will cast its magical spell and have you cheering for the heroine and her friends and booing the evil stepmother and wicked stepsisters. </w:t>
      </w:r>
      <w:r w:rsidR="00A82197">
        <w:rPr>
          <w:rFonts w:ascii="Palatino Linotype" w:hAnsi="Palatino Linotype"/>
        </w:rPr>
        <w:t xml:space="preserve">Don’t worry, we’ll have you home well before the stroke of midnight! </w:t>
      </w:r>
      <w:r w:rsidR="001A41E8">
        <w:rPr>
          <w:rFonts w:ascii="Palatino Linotype" w:hAnsi="Palatino Linotype"/>
        </w:rPr>
        <w:t xml:space="preserve">This glittering production is on stage from </w:t>
      </w:r>
      <w:r w:rsidR="001A41E8" w:rsidRPr="001A41E8">
        <w:rPr>
          <w:rFonts w:ascii="Palatino Linotype" w:hAnsi="Palatino Linotype"/>
          <w:b/>
        </w:rPr>
        <w:t>November 27</w:t>
      </w:r>
      <w:r w:rsidR="001A41E8">
        <w:rPr>
          <w:rFonts w:ascii="Palatino Linotype" w:hAnsi="Palatino Linotype"/>
        </w:rPr>
        <w:t xml:space="preserve"> to </w:t>
      </w:r>
      <w:r w:rsidR="003B6C13">
        <w:rPr>
          <w:rFonts w:ascii="Palatino Linotype" w:hAnsi="Palatino Linotype"/>
          <w:b/>
        </w:rPr>
        <w:t>December 28.</w:t>
      </w:r>
    </w:p>
    <w:p w14:paraId="5784CCB2" w14:textId="0F36C599" w:rsidR="00E812BB" w:rsidRPr="00822914" w:rsidRDefault="00E812BB" w:rsidP="00E812BB">
      <w:pPr>
        <w:spacing w:before="160"/>
        <w:jc w:val="both"/>
        <w:rPr>
          <w:rFonts w:ascii="Palatino Linotype" w:hAnsi="Palatino Linotype"/>
          <w:sz w:val="10"/>
          <w:szCs w:val="16"/>
        </w:rPr>
      </w:pPr>
    </w:p>
    <w:p w14:paraId="64DE76A5" w14:textId="5D927F6C" w:rsidR="00E436BB" w:rsidRDefault="00994794" w:rsidP="00F92026">
      <w:pPr>
        <w:pStyle w:val="BodyText"/>
        <w:ind w:right="138"/>
        <w:jc w:val="both"/>
        <w:rPr>
          <w:rFonts w:ascii="Palatino Linotype" w:hAnsi="Palatino Linotype"/>
          <w:b/>
          <w:u w:val="single"/>
        </w:rPr>
      </w:pPr>
      <w:r>
        <w:rPr>
          <w:rFonts w:ascii="Palatino Linotype" w:hAnsi="Palatino Linotype"/>
          <w:b/>
          <w:u w:val="single"/>
        </w:rPr>
        <w:t>Additional</w:t>
      </w:r>
      <w:r w:rsidRPr="00555E67">
        <w:rPr>
          <w:rFonts w:ascii="Palatino Linotype" w:hAnsi="Palatino Linotype"/>
          <w:b/>
          <w:u w:val="single"/>
        </w:rPr>
        <w:t xml:space="preserve"> </w:t>
      </w:r>
      <w:r w:rsidR="00E436BB" w:rsidRPr="00555E67">
        <w:rPr>
          <w:rFonts w:ascii="Palatino Linotype" w:hAnsi="Palatino Linotype"/>
          <w:b/>
          <w:u w:val="single"/>
        </w:rPr>
        <w:t>Programming</w:t>
      </w:r>
    </w:p>
    <w:p w14:paraId="3C23C81C" w14:textId="77777777" w:rsidR="00994794" w:rsidRPr="002F514C" w:rsidRDefault="00994794" w:rsidP="00F92026">
      <w:pPr>
        <w:pStyle w:val="BodyText"/>
        <w:ind w:right="138"/>
        <w:jc w:val="both"/>
        <w:rPr>
          <w:rFonts w:ascii="Palatino Linotype" w:hAnsi="Palatino Linotype"/>
          <w:b/>
          <w:sz w:val="8"/>
          <w:szCs w:val="8"/>
          <w:u w:val="single"/>
        </w:rPr>
      </w:pPr>
    </w:p>
    <w:p w14:paraId="5043667C" w14:textId="2C28F524" w:rsidR="00341527" w:rsidRDefault="00E436BB" w:rsidP="001A5DF7">
      <w:pPr>
        <w:pStyle w:val="Default"/>
        <w:jc w:val="both"/>
        <w:rPr>
          <w:rFonts w:ascii="Palatino Linotype" w:hAnsi="Palatino Linotype"/>
          <w:u w:color="000000"/>
        </w:rPr>
      </w:pPr>
      <w:r w:rsidRPr="00555E67">
        <w:rPr>
          <w:rFonts w:ascii="Palatino Linotype" w:hAnsi="Palatino Linotype"/>
          <w:u w:color="000000"/>
        </w:rPr>
        <w:t xml:space="preserve">The </w:t>
      </w:r>
      <w:r w:rsidRPr="0053341F">
        <w:rPr>
          <w:rFonts w:ascii="Palatino Linotype" w:hAnsi="Palatino Linotype"/>
          <w:bCs/>
          <w:u w:color="000000"/>
        </w:rPr>
        <w:t xml:space="preserve">Drayton Entertainment Youth Academy </w:t>
      </w:r>
      <w:r w:rsidR="00EF2363" w:rsidRPr="0053341F">
        <w:rPr>
          <w:rFonts w:ascii="Palatino Linotype" w:hAnsi="Palatino Linotype"/>
          <w:bCs/>
          <w:u w:color="000000"/>
        </w:rPr>
        <w:t xml:space="preserve">High School </w:t>
      </w:r>
      <w:r w:rsidR="00CE2F1F" w:rsidRPr="0053341F">
        <w:rPr>
          <w:rFonts w:ascii="Palatino Linotype" w:hAnsi="Palatino Linotype"/>
          <w:bCs/>
          <w:u w:color="000000"/>
        </w:rPr>
        <w:t>Project</w:t>
      </w:r>
      <w:r w:rsidR="007B17D1">
        <w:rPr>
          <w:rFonts w:ascii="Palatino Linotype" w:hAnsi="Palatino Linotype"/>
          <w:bCs/>
          <w:u w:color="000000"/>
        </w:rPr>
        <w:t xml:space="preserve"> </w:t>
      </w:r>
      <w:r w:rsidRPr="00555E67">
        <w:rPr>
          <w:rFonts w:ascii="Palatino Linotype" w:hAnsi="Palatino Linotype"/>
          <w:bCs/>
          <w:u w:color="000000"/>
        </w:rPr>
        <w:t>allow</w:t>
      </w:r>
      <w:r w:rsidR="007B17D1">
        <w:rPr>
          <w:rFonts w:ascii="Palatino Linotype" w:hAnsi="Palatino Linotype"/>
          <w:bCs/>
          <w:u w:color="000000"/>
        </w:rPr>
        <w:t>s</w:t>
      </w:r>
      <w:r w:rsidRPr="00555E67">
        <w:rPr>
          <w:rFonts w:ascii="Palatino Linotype" w:hAnsi="Palatino Linotype"/>
          <w:bCs/>
          <w:u w:color="000000"/>
        </w:rPr>
        <w:t xml:space="preserve"> </w:t>
      </w:r>
      <w:r w:rsidRPr="002F514C">
        <w:rPr>
          <w:rFonts w:ascii="Palatino Linotype" w:hAnsi="Palatino Linotype"/>
          <w:bCs/>
          <w:u w:val="single"/>
        </w:rPr>
        <w:t>high school students</w:t>
      </w:r>
      <w:r w:rsidRPr="00555E67">
        <w:rPr>
          <w:rFonts w:ascii="Palatino Linotype" w:hAnsi="Palatino Linotype"/>
          <w:bCs/>
          <w:u w:color="000000"/>
        </w:rPr>
        <w:t xml:space="preserve"> </w:t>
      </w:r>
      <w:r w:rsidR="00EF2363" w:rsidRPr="00555E67">
        <w:rPr>
          <w:rFonts w:ascii="Palatino Linotype" w:hAnsi="Palatino Linotype"/>
          <w:bCs/>
          <w:u w:color="000000"/>
        </w:rPr>
        <w:t xml:space="preserve">across </w:t>
      </w:r>
      <w:r w:rsidR="007B17D1">
        <w:rPr>
          <w:rFonts w:ascii="Palatino Linotype" w:hAnsi="Palatino Linotype"/>
          <w:bCs/>
          <w:u w:color="000000"/>
        </w:rPr>
        <w:t xml:space="preserve">the </w:t>
      </w:r>
      <w:r w:rsidR="00EF2363" w:rsidRPr="00555E67">
        <w:rPr>
          <w:rFonts w:ascii="Palatino Linotype" w:hAnsi="Palatino Linotype"/>
          <w:bCs/>
          <w:u w:color="000000"/>
        </w:rPr>
        <w:t>Waterloo Regio</w:t>
      </w:r>
      <w:r w:rsidR="00EF2363" w:rsidRPr="00555E67">
        <w:rPr>
          <w:rFonts w:ascii="Palatino Linotype" w:hAnsi="Palatino Linotype"/>
          <w:u w:color="000000"/>
        </w:rPr>
        <w:t>n</w:t>
      </w:r>
      <w:r w:rsidR="00341527">
        <w:rPr>
          <w:rFonts w:ascii="Palatino Linotype" w:hAnsi="Palatino Linotype"/>
          <w:u w:color="000000"/>
        </w:rPr>
        <w:t xml:space="preserve"> </w:t>
      </w:r>
      <w:r w:rsidR="00F92026">
        <w:rPr>
          <w:rFonts w:ascii="Palatino Linotype" w:hAnsi="Palatino Linotype"/>
          <w:u w:color="000000"/>
        </w:rPr>
        <w:t xml:space="preserve">to </w:t>
      </w:r>
      <w:r w:rsidR="00341527">
        <w:rPr>
          <w:rFonts w:ascii="Palatino Linotype" w:hAnsi="Palatino Linotype"/>
          <w:u w:color="000000"/>
        </w:rPr>
        <w:t xml:space="preserve">experience the working environment of a professional theatre, at no cost to the participants. Mentored by professional artists, </w:t>
      </w:r>
      <w:r w:rsidR="00D64AB7">
        <w:rPr>
          <w:rFonts w:ascii="Palatino Linotype" w:hAnsi="Palatino Linotype"/>
          <w:u w:color="000000"/>
        </w:rPr>
        <w:t xml:space="preserve">over 50 </w:t>
      </w:r>
      <w:r w:rsidR="00341527">
        <w:rPr>
          <w:rFonts w:ascii="Palatino Linotype" w:hAnsi="Palatino Linotype"/>
          <w:u w:color="000000"/>
        </w:rPr>
        <w:t>students will gain</w:t>
      </w:r>
      <w:r w:rsidRPr="00555E67">
        <w:rPr>
          <w:rFonts w:ascii="Palatino Linotype" w:hAnsi="Palatino Linotype"/>
          <w:u w:color="000000"/>
        </w:rPr>
        <w:t xml:space="preserve"> valuable life</w:t>
      </w:r>
      <w:r w:rsidR="00EF2363" w:rsidRPr="00555E67">
        <w:rPr>
          <w:rFonts w:ascii="Palatino Linotype" w:hAnsi="Palatino Linotype"/>
          <w:u w:color="000000"/>
        </w:rPr>
        <w:t xml:space="preserve"> skills </w:t>
      </w:r>
      <w:r w:rsidR="00341527">
        <w:rPr>
          <w:rFonts w:ascii="Palatino Linotype" w:hAnsi="Palatino Linotype"/>
          <w:u w:color="000000"/>
        </w:rPr>
        <w:t>through</w:t>
      </w:r>
      <w:r w:rsidR="00EF2363" w:rsidRPr="00555E67">
        <w:rPr>
          <w:rFonts w:ascii="Palatino Linotype" w:hAnsi="Palatino Linotype"/>
          <w:u w:color="000000"/>
        </w:rPr>
        <w:t xml:space="preserve"> onstage and behind-</w:t>
      </w:r>
      <w:r w:rsidR="00A36D42" w:rsidRPr="00555E67">
        <w:rPr>
          <w:rFonts w:ascii="Palatino Linotype" w:hAnsi="Palatino Linotype"/>
          <w:u w:color="000000"/>
        </w:rPr>
        <w:t>the</w:t>
      </w:r>
      <w:r w:rsidR="00A36D42">
        <w:rPr>
          <w:rFonts w:ascii="Palatino Linotype" w:hAnsi="Palatino Linotype"/>
          <w:u w:color="000000"/>
        </w:rPr>
        <w:t>-</w:t>
      </w:r>
      <w:r w:rsidR="00EF2363" w:rsidRPr="00555E67">
        <w:rPr>
          <w:rFonts w:ascii="Palatino Linotype" w:hAnsi="Palatino Linotype"/>
          <w:u w:color="000000"/>
        </w:rPr>
        <w:t>scenes</w:t>
      </w:r>
      <w:r w:rsidR="00341527">
        <w:rPr>
          <w:rFonts w:ascii="Palatino Linotype" w:hAnsi="Palatino Linotype"/>
          <w:u w:color="000000"/>
        </w:rPr>
        <w:t xml:space="preserve"> roles</w:t>
      </w:r>
      <w:r w:rsidR="00EF2363" w:rsidRPr="00555E67">
        <w:rPr>
          <w:rFonts w:ascii="Palatino Linotype" w:hAnsi="Palatino Linotype"/>
          <w:u w:color="000000"/>
        </w:rPr>
        <w:t xml:space="preserve">, </w:t>
      </w:r>
      <w:r w:rsidRPr="00555E67">
        <w:rPr>
          <w:rFonts w:ascii="Palatino Linotype" w:hAnsi="Palatino Linotype"/>
          <w:u w:color="000000"/>
        </w:rPr>
        <w:t xml:space="preserve">in a </w:t>
      </w:r>
      <w:r w:rsidR="002F52FA" w:rsidRPr="00555E67">
        <w:rPr>
          <w:rFonts w:ascii="Palatino Linotype" w:hAnsi="Palatino Linotype"/>
          <w:u w:color="000000"/>
        </w:rPr>
        <w:t>fully staged</w:t>
      </w:r>
      <w:r w:rsidRPr="00555E67">
        <w:rPr>
          <w:rFonts w:ascii="Palatino Linotype" w:hAnsi="Palatino Linotype"/>
          <w:u w:color="000000"/>
        </w:rPr>
        <w:t xml:space="preserve"> </w:t>
      </w:r>
      <w:r w:rsidR="00EF2363" w:rsidRPr="00555E67">
        <w:rPr>
          <w:rFonts w:ascii="Palatino Linotype" w:hAnsi="Palatino Linotype"/>
          <w:bCs/>
          <w:u w:color="000000"/>
        </w:rPr>
        <w:t>production</w:t>
      </w:r>
      <w:r w:rsidR="00341527">
        <w:rPr>
          <w:rFonts w:ascii="Palatino Linotype" w:hAnsi="Palatino Linotype"/>
          <w:u w:color="000000"/>
        </w:rPr>
        <w:t xml:space="preserve"> of </w:t>
      </w:r>
      <w:r w:rsidR="00BC18DB">
        <w:rPr>
          <w:rFonts w:ascii="Palatino Linotype" w:hAnsi="Palatino Linotype"/>
          <w:b/>
          <w:i/>
          <w:u w:color="000000"/>
        </w:rPr>
        <w:t xml:space="preserve">Mean Girls – High School </w:t>
      </w:r>
      <w:r w:rsidR="003A50B8">
        <w:rPr>
          <w:rFonts w:ascii="Palatino Linotype" w:hAnsi="Palatino Linotype"/>
          <w:b/>
          <w:i/>
          <w:u w:color="000000"/>
        </w:rPr>
        <w:t>Version</w:t>
      </w:r>
      <w:r w:rsidR="00BC18DB">
        <w:rPr>
          <w:rFonts w:ascii="Palatino Linotype" w:hAnsi="Palatino Linotype"/>
          <w:b/>
          <w:i/>
          <w:u w:color="000000"/>
        </w:rPr>
        <w:t xml:space="preserve">. </w:t>
      </w:r>
    </w:p>
    <w:p w14:paraId="03BEE444" w14:textId="77777777" w:rsidR="00341527" w:rsidRDefault="00341527" w:rsidP="001A5DF7">
      <w:pPr>
        <w:pStyle w:val="Default"/>
        <w:jc w:val="both"/>
        <w:rPr>
          <w:rFonts w:ascii="Palatino Linotype" w:hAnsi="Palatino Linotype"/>
          <w:u w:color="000000"/>
        </w:rPr>
      </w:pPr>
    </w:p>
    <w:p w14:paraId="711F985D" w14:textId="46077A31" w:rsidR="00335AC0" w:rsidRPr="00D64AB7" w:rsidRDefault="00341527" w:rsidP="001A5DF7">
      <w:pPr>
        <w:pStyle w:val="Default"/>
        <w:jc w:val="both"/>
        <w:rPr>
          <w:rFonts w:ascii="Palatino Linotype" w:hAnsi="Palatino Linotype"/>
        </w:rPr>
      </w:pPr>
      <w:r>
        <w:rPr>
          <w:rFonts w:ascii="Palatino Linotype" w:hAnsi="Palatino Linotype"/>
        </w:rPr>
        <w:t>This fearless musical comedy</w:t>
      </w:r>
      <w:r w:rsidR="00241380">
        <w:rPr>
          <w:rFonts w:ascii="Palatino Linotype" w:hAnsi="Palatino Linotype"/>
        </w:rPr>
        <w:t xml:space="preserve"> </w:t>
      </w:r>
      <w:r w:rsidR="00D64AB7">
        <w:rPr>
          <w:rFonts w:ascii="Palatino Linotype" w:hAnsi="Palatino Linotype"/>
        </w:rPr>
        <w:t>follows the relatable story of Cady Heron and her desire to fit in</w:t>
      </w:r>
      <w:r w:rsidR="000A65F6">
        <w:rPr>
          <w:rFonts w:ascii="Palatino Linotype" w:hAnsi="Palatino Linotype"/>
        </w:rPr>
        <w:t xml:space="preserve"> and make friends. After many </w:t>
      </w:r>
      <w:r w:rsidR="00D64AB7">
        <w:rPr>
          <w:rFonts w:ascii="Palatino Linotype" w:hAnsi="Palatino Linotype"/>
        </w:rPr>
        <w:t>trials and tribulation</w:t>
      </w:r>
      <w:r w:rsidR="0035555F">
        <w:rPr>
          <w:rFonts w:ascii="Palatino Linotype" w:hAnsi="Palatino Linotype"/>
        </w:rPr>
        <w:t>s</w:t>
      </w:r>
      <w:r w:rsidR="000A65F6">
        <w:rPr>
          <w:rFonts w:ascii="Palatino Linotype" w:hAnsi="Palatino Linotype"/>
        </w:rPr>
        <w:t xml:space="preserve"> with chasing popularity, Cady</w:t>
      </w:r>
      <w:r w:rsidR="002C5181">
        <w:rPr>
          <w:rFonts w:ascii="Palatino Linotype" w:hAnsi="Palatino Linotype"/>
        </w:rPr>
        <w:t xml:space="preserve"> realizes the importance of</w:t>
      </w:r>
      <w:r w:rsidR="00D64AB7">
        <w:rPr>
          <w:rFonts w:ascii="Palatino Linotype" w:hAnsi="Palatino Linotype"/>
        </w:rPr>
        <w:t xml:space="preserve"> being true to yourself.</w:t>
      </w:r>
      <w:r w:rsidR="00D64AB7">
        <w:rPr>
          <w:rFonts w:ascii="Palatino Linotype" w:hAnsi="Palatino Linotype"/>
          <w:u w:color="000000"/>
        </w:rPr>
        <w:t xml:space="preserve"> This fetch production</w:t>
      </w:r>
      <w:r w:rsidR="00994794">
        <w:rPr>
          <w:rFonts w:ascii="Palatino Linotype" w:hAnsi="Palatino Linotype"/>
          <w:u w:color="000000"/>
        </w:rPr>
        <w:t xml:space="preserve"> will run</w:t>
      </w:r>
      <w:r w:rsidR="002C0451">
        <w:rPr>
          <w:rFonts w:ascii="Palatino Linotype" w:hAnsi="Palatino Linotype"/>
          <w:u w:color="000000"/>
        </w:rPr>
        <w:t xml:space="preserve"> at</w:t>
      </w:r>
      <w:r w:rsidR="00C65E80">
        <w:rPr>
          <w:rFonts w:ascii="Palatino Linotype" w:hAnsi="Palatino Linotype"/>
          <w:u w:color="000000"/>
        </w:rPr>
        <w:t xml:space="preserve"> the</w:t>
      </w:r>
      <w:r w:rsidR="00994794" w:rsidRPr="00555E67">
        <w:rPr>
          <w:rFonts w:ascii="Palatino Linotype" w:hAnsi="Palatino Linotype"/>
          <w:u w:color="000000"/>
        </w:rPr>
        <w:t xml:space="preserve"> </w:t>
      </w:r>
      <w:r w:rsidR="009F4686" w:rsidRPr="0053341F">
        <w:rPr>
          <w:rFonts w:ascii="Palatino Linotype" w:hAnsi="Palatino Linotype"/>
          <w:b/>
          <w:bCs/>
          <w:u w:color="000000"/>
        </w:rPr>
        <w:t>Hamilton Family Theatre Cambridge</w:t>
      </w:r>
      <w:r w:rsidR="00994794" w:rsidRPr="0053341F">
        <w:rPr>
          <w:rFonts w:ascii="Palatino Linotype" w:hAnsi="Palatino Linotype"/>
          <w:u w:color="000000"/>
        </w:rPr>
        <w:t xml:space="preserve"> from</w:t>
      </w:r>
      <w:r w:rsidR="00994794" w:rsidRPr="00555E67">
        <w:rPr>
          <w:rFonts w:ascii="Palatino Linotype" w:hAnsi="Palatino Linotype"/>
          <w:u w:color="000000"/>
        </w:rPr>
        <w:t xml:space="preserve"> </w:t>
      </w:r>
      <w:r w:rsidR="00991DEA">
        <w:rPr>
          <w:rFonts w:ascii="Palatino Linotype" w:hAnsi="Palatino Linotype"/>
          <w:b/>
          <w:bCs/>
          <w:u w:color="000000"/>
        </w:rPr>
        <w:t>September 10</w:t>
      </w:r>
      <w:r w:rsidR="00994794" w:rsidRPr="0063441A">
        <w:rPr>
          <w:rFonts w:ascii="Palatino Linotype" w:hAnsi="Palatino Linotype"/>
          <w:bCs/>
          <w:u w:color="000000"/>
        </w:rPr>
        <w:t xml:space="preserve"> to</w:t>
      </w:r>
      <w:r w:rsidR="00241380">
        <w:rPr>
          <w:rFonts w:ascii="Palatino Linotype" w:hAnsi="Palatino Linotype"/>
          <w:b/>
          <w:bCs/>
          <w:u w:color="000000"/>
        </w:rPr>
        <w:t xml:space="preserve"> </w:t>
      </w:r>
      <w:r w:rsidR="009F4686">
        <w:rPr>
          <w:rFonts w:ascii="Palatino Linotype" w:hAnsi="Palatino Linotype"/>
          <w:b/>
          <w:bCs/>
          <w:u w:color="000000"/>
        </w:rPr>
        <w:t>September 21, 2025</w:t>
      </w:r>
      <w:r w:rsidR="00994794" w:rsidRPr="00555E67">
        <w:rPr>
          <w:rFonts w:ascii="Palatino Linotype" w:hAnsi="Palatino Linotype"/>
          <w:u w:color="000000"/>
        </w:rPr>
        <w:t xml:space="preserve">. </w:t>
      </w:r>
      <w:r w:rsidR="005D6477">
        <w:rPr>
          <w:rFonts w:ascii="Palatino Linotype" w:hAnsi="Palatino Linotype"/>
          <w:u w:color="000000"/>
        </w:rPr>
        <w:tab/>
      </w:r>
    </w:p>
    <w:p w14:paraId="2A420D2E" w14:textId="77777777" w:rsidR="00341527" w:rsidRDefault="00341527" w:rsidP="001A5DF7">
      <w:pPr>
        <w:pStyle w:val="Default"/>
        <w:jc w:val="both"/>
        <w:rPr>
          <w:rFonts w:ascii="Palatino Linotype" w:hAnsi="Palatino Linotype"/>
          <w:u w:color="000000"/>
        </w:rPr>
      </w:pPr>
    </w:p>
    <w:p w14:paraId="2FA0C6C2" w14:textId="5CE086EE" w:rsidR="005D6477" w:rsidRDefault="00341527" w:rsidP="001A5DF7">
      <w:pPr>
        <w:pStyle w:val="Default"/>
        <w:jc w:val="both"/>
        <w:rPr>
          <w:rFonts w:ascii="Palatino Linotype" w:hAnsi="Palatino Linotype"/>
          <w:u w:color="000000"/>
        </w:rPr>
      </w:pPr>
      <w:r>
        <w:rPr>
          <w:rFonts w:ascii="Palatino Linotype" w:hAnsi="Palatino Linotype"/>
          <w:b/>
          <w:i/>
          <w:u w:color="000000"/>
        </w:rPr>
        <w:t>Mean Girls</w:t>
      </w:r>
      <w:r w:rsidR="00BC18DB">
        <w:rPr>
          <w:rFonts w:ascii="Palatino Linotype" w:hAnsi="Palatino Linotype"/>
          <w:b/>
          <w:i/>
          <w:u w:color="000000"/>
        </w:rPr>
        <w:t xml:space="preserve"> – High School Version</w:t>
      </w:r>
      <w:r w:rsidR="005D6477">
        <w:rPr>
          <w:rFonts w:ascii="Palatino Linotype" w:hAnsi="Palatino Linotype"/>
          <w:i/>
          <w:u w:color="000000"/>
        </w:rPr>
        <w:t xml:space="preserve"> </w:t>
      </w:r>
      <w:r w:rsidR="005D6477">
        <w:rPr>
          <w:rFonts w:ascii="Palatino Linotype" w:hAnsi="Palatino Linotype"/>
          <w:u w:color="000000"/>
        </w:rPr>
        <w:t xml:space="preserve">is adapted for the stage by </w:t>
      </w:r>
      <w:r w:rsidRPr="003A50B8">
        <w:rPr>
          <w:rFonts w:ascii="Palatino Linotype" w:hAnsi="Palatino Linotype"/>
          <w:u w:color="000000"/>
        </w:rPr>
        <w:t xml:space="preserve">Tina Fey </w:t>
      </w:r>
      <w:r w:rsidR="005D6477" w:rsidRPr="003A50B8">
        <w:rPr>
          <w:rFonts w:ascii="Palatino Linotype" w:hAnsi="Palatino Linotype"/>
          <w:u w:color="000000"/>
        </w:rPr>
        <w:t xml:space="preserve">with music by </w:t>
      </w:r>
      <w:r w:rsidRPr="003A50B8">
        <w:rPr>
          <w:rFonts w:ascii="Palatino Linotype" w:hAnsi="Palatino Linotype"/>
          <w:u w:color="000000"/>
        </w:rPr>
        <w:t>Jeff Richmond</w:t>
      </w:r>
      <w:r w:rsidR="005D6477" w:rsidRPr="003A50B8">
        <w:rPr>
          <w:rFonts w:ascii="Palatino Linotype" w:hAnsi="Palatino Linotype"/>
          <w:u w:color="000000"/>
        </w:rPr>
        <w:t xml:space="preserve"> and lyrics by </w:t>
      </w:r>
      <w:r w:rsidRPr="003A50B8">
        <w:rPr>
          <w:rFonts w:ascii="Palatino Linotype" w:hAnsi="Palatino Linotype"/>
          <w:u w:color="000000"/>
        </w:rPr>
        <w:t xml:space="preserve">Nell Benjamin. </w:t>
      </w:r>
    </w:p>
    <w:p w14:paraId="2CA52EB4" w14:textId="57FD8BDA" w:rsidR="00384324" w:rsidRDefault="00384324" w:rsidP="001A5DF7">
      <w:pPr>
        <w:pStyle w:val="Default"/>
        <w:jc w:val="both"/>
        <w:rPr>
          <w:rFonts w:ascii="Palatino Linotype" w:hAnsi="Palatino Linotype"/>
          <w:u w:color="000000"/>
        </w:rPr>
      </w:pPr>
    </w:p>
    <w:p w14:paraId="34EB0994" w14:textId="6F9981AF" w:rsidR="00384324" w:rsidRPr="003A50B8" w:rsidRDefault="00384324" w:rsidP="001A5DF7">
      <w:pPr>
        <w:pStyle w:val="Default"/>
        <w:jc w:val="both"/>
        <w:rPr>
          <w:rFonts w:ascii="Palatino Linotype" w:hAnsi="Palatino Linotype"/>
          <w:u w:color="000000"/>
        </w:rPr>
      </w:pPr>
      <w:r>
        <w:rPr>
          <w:rFonts w:ascii="Palatino Linotype" w:hAnsi="Palatino Linotype"/>
          <w:u w:color="000000"/>
        </w:rPr>
        <w:t>Creative teams and full casting to be announced at a later date.</w:t>
      </w:r>
    </w:p>
    <w:p w14:paraId="34E4BEDB" w14:textId="77777777" w:rsidR="000E000E" w:rsidRPr="00822914" w:rsidRDefault="000E000E" w:rsidP="00335AC0">
      <w:pPr>
        <w:pStyle w:val="BodyText"/>
        <w:ind w:right="138"/>
        <w:jc w:val="both"/>
        <w:rPr>
          <w:rFonts w:ascii="Palatino Linotype" w:hAnsi="Palatino Linotype"/>
          <w:b/>
          <w:sz w:val="12"/>
          <w:u w:val="single"/>
        </w:rPr>
      </w:pPr>
    </w:p>
    <w:p w14:paraId="5B2E2CDD" w14:textId="467AAFAD" w:rsidR="00335AC0" w:rsidRDefault="00335AC0" w:rsidP="00335AC0">
      <w:pPr>
        <w:pStyle w:val="BodyText"/>
        <w:ind w:right="138"/>
        <w:jc w:val="both"/>
        <w:rPr>
          <w:rFonts w:ascii="Palatino Linotype" w:hAnsi="Palatino Linotype"/>
          <w:b/>
          <w:u w:val="single"/>
        </w:rPr>
      </w:pPr>
      <w:r>
        <w:rPr>
          <w:rFonts w:ascii="Palatino Linotype" w:hAnsi="Palatino Linotype"/>
          <w:b/>
          <w:u w:val="single"/>
        </w:rPr>
        <w:t>Ticket Information</w:t>
      </w:r>
    </w:p>
    <w:p w14:paraId="09301B7F" w14:textId="77777777" w:rsidR="00F92026" w:rsidRPr="00822914" w:rsidRDefault="00F92026" w:rsidP="00F92026">
      <w:pPr>
        <w:pStyle w:val="BodyText"/>
        <w:jc w:val="both"/>
        <w:rPr>
          <w:rFonts w:ascii="Palatino Linotype" w:hAnsi="Palatino Linotype"/>
          <w:sz w:val="8"/>
          <w:szCs w:val="16"/>
        </w:rPr>
      </w:pPr>
    </w:p>
    <w:p w14:paraId="307D7CDF" w14:textId="0A98F9AF" w:rsidR="001F4AF4" w:rsidRDefault="00CA0DF9" w:rsidP="002F514C">
      <w:pPr>
        <w:pStyle w:val="BodyText"/>
        <w:jc w:val="both"/>
        <w:rPr>
          <w:rFonts w:ascii="Palatino Linotype" w:hAnsi="Palatino Linotype"/>
          <w:spacing w:val="-12"/>
        </w:rPr>
      </w:pPr>
      <w:r w:rsidRPr="00555E67">
        <w:rPr>
          <w:rFonts w:ascii="Palatino Linotype" w:hAnsi="Palatino Linotype"/>
        </w:rPr>
        <w:t>Tickets</w:t>
      </w:r>
      <w:r w:rsidRPr="00555E67">
        <w:rPr>
          <w:rFonts w:ascii="Palatino Linotype" w:hAnsi="Palatino Linotype"/>
          <w:spacing w:val="-5"/>
        </w:rPr>
        <w:t xml:space="preserve"> </w:t>
      </w:r>
      <w:r w:rsidRPr="00555E67">
        <w:rPr>
          <w:rFonts w:ascii="Palatino Linotype" w:hAnsi="Palatino Linotype"/>
        </w:rPr>
        <w:t>are</w:t>
      </w:r>
      <w:r w:rsidRPr="00555E67">
        <w:rPr>
          <w:rFonts w:ascii="Palatino Linotype" w:hAnsi="Palatino Linotype"/>
          <w:spacing w:val="-5"/>
        </w:rPr>
        <w:t xml:space="preserve"> </w:t>
      </w:r>
      <w:r w:rsidRPr="00555E67">
        <w:rPr>
          <w:rFonts w:ascii="Palatino Linotype" w:hAnsi="Palatino Linotype"/>
        </w:rPr>
        <w:t>on</w:t>
      </w:r>
      <w:r w:rsidRPr="00555E67">
        <w:rPr>
          <w:rFonts w:ascii="Palatino Linotype" w:hAnsi="Palatino Linotype"/>
          <w:spacing w:val="-5"/>
        </w:rPr>
        <w:t xml:space="preserve"> </w:t>
      </w:r>
      <w:r w:rsidRPr="00555E67">
        <w:rPr>
          <w:rFonts w:ascii="Palatino Linotype" w:hAnsi="Palatino Linotype"/>
        </w:rPr>
        <w:t>sale</w:t>
      </w:r>
      <w:r w:rsidRPr="00555E67">
        <w:rPr>
          <w:rFonts w:ascii="Palatino Linotype" w:hAnsi="Palatino Linotype"/>
          <w:spacing w:val="-5"/>
        </w:rPr>
        <w:t xml:space="preserve"> </w:t>
      </w:r>
      <w:r w:rsidRPr="002F514C">
        <w:rPr>
          <w:rFonts w:ascii="Palatino Linotype" w:hAnsi="Palatino Linotype"/>
          <w:u w:val="single"/>
        </w:rPr>
        <w:t>exclusively</w:t>
      </w:r>
      <w:r w:rsidRPr="00555E67">
        <w:rPr>
          <w:rFonts w:ascii="Palatino Linotype" w:hAnsi="Palatino Linotype"/>
          <w:spacing w:val="-5"/>
        </w:rPr>
        <w:t xml:space="preserve"> </w:t>
      </w:r>
      <w:r w:rsidRPr="00555E67">
        <w:rPr>
          <w:rFonts w:ascii="Palatino Linotype" w:hAnsi="Palatino Linotype"/>
        </w:rPr>
        <w:t>to</w:t>
      </w:r>
      <w:r w:rsidRPr="00555E67">
        <w:rPr>
          <w:rFonts w:ascii="Palatino Linotype" w:hAnsi="Palatino Linotype"/>
          <w:spacing w:val="-5"/>
        </w:rPr>
        <w:t xml:space="preserve"> </w:t>
      </w:r>
      <w:r w:rsidRPr="002F514C">
        <w:rPr>
          <w:rFonts w:ascii="Palatino Linotype" w:hAnsi="Palatino Linotype"/>
          <w:b/>
        </w:rPr>
        <w:t>Members</w:t>
      </w:r>
      <w:r w:rsidR="00B62560" w:rsidRPr="00555E67">
        <w:rPr>
          <w:rFonts w:ascii="Palatino Linotype" w:hAnsi="Palatino Linotype"/>
        </w:rPr>
        <w:t xml:space="preserve"> on </w:t>
      </w:r>
      <w:r w:rsidR="009F4686">
        <w:rPr>
          <w:rFonts w:ascii="Palatino Linotype" w:hAnsi="Palatino Linotype"/>
          <w:b/>
        </w:rPr>
        <w:t>Tuesday, November 26</w:t>
      </w:r>
      <w:r w:rsidR="005F0DFB">
        <w:rPr>
          <w:rFonts w:ascii="Palatino Linotype" w:hAnsi="Palatino Linotype"/>
        </w:rPr>
        <w:t xml:space="preserve">, and to </w:t>
      </w:r>
      <w:r w:rsidR="005F0DFB">
        <w:rPr>
          <w:rFonts w:ascii="Palatino Linotype" w:hAnsi="Palatino Linotype"/>
          <w:b/>
        </w:rPr>
        <w:t xml:space="preserve">Subscribers </w:t>
      </w:r>
      <w:r w:rsidR="005F0DFB">
        <w:rPr>
          <w:rFonts w:ascii="Palatino Linotype" w:hAnsi="Palatino Linotype"/>
        </w:rPr>
        <w:t xml:space="preserve">on </w:t>
      </w:r>
      <w:r w:rsidR="005F0DFB">
        <w:rPr>
          <w:rFonts w:ascii="Palatino Linotype" w:hAnsi="Palatino Linotype"/>
          <w:b/>
        </w:rPr>
        <w:t>Tuesday,</w:t>
      </w:r>
      <w:r w:rsidR="009F4686">
        <w:rPr>
          <w:rFonts w:ascii="Palatino Linotype" w:hAnsi="Palatino Linotype"/>
          <w:b/>
        </w:rPr>
        <w:t xml:space="preserve"> December 3</w:t>
      </w:r>
      <w:r w:rsidR="005F0DFB">
        <w:rPr>
          <w:rFonts w:ascii="Palatino Linotype" w:hAnsi="Palatino Linotype"/>
          <w:b/>
        </w:rPr>
        <w:t xml:space="preserve">. </w:t>
      </w:r>
      <w:r w:rsidRPr="00555E67">
        <w:rPr>
          <w:rFonts w:ascii="Palatino Linotype" w:hAnsi="Palatino Linotype"/>
        </w:rPr>
        <w:t>Tickets</w:t>
      </w:r>
      <w:r w:rsidRPr="00555E67">
        <w:rPr>
          <w:rFonts w:ascii="Palatino Linotype" w:hAnsi="Palatino Linotype"/>
          <w:spacing w:val="-5"/>
        </w:rPr>
        <w:t xml:space="preserve"> </w:t>
      </w:r>
      <w:r w:rsidRPr="00555E67">
        <w:rPr>
          <w:rFonts w:ascii="Palatino Linotype" w:hAnsi="Palatino Linotype"/>
        </w:rPr>
        <w:t>are</w:t>
      </w:r>
      <w:r w:rsidRPr="00555E67">
        <w:rPr>
          <w:rFonts w:ascii="Palatino Linotype" w:hAnsi="Palatino Linotype"/>
          <w:spacing w:val="-5"/>
        </w:rPr>
        <w:t xml:space="preserve"> </w:t>
      </w:r>
      <w:r w:rsidRPr="00555E67">
        <w:rPr>
          <w:rFonts w:ascii="Palatino Linotype" w:hAnsi="Palatino Linotype"/>
        </w:rPr>
        <w:t>on</w:t>
      </w:r>
      <w:r w:rsidRPr="00555E67">
        <w:rPr>
          <w:rFonts w:ascii="Palatino Linotype" w:hAnsi="Palatino Linotype"/>
          <w:spacing w:val="-5"/>
        </w:rPr>
        <w:t xml:space="preserve"> </w:t>
      </w:r>
      <w:r w:rsidRPr="00555E67">
        <w:rPr>
          <w:rFonts w:ascii="Palatino Linotype" w:hAnsi="Palatino Linotype"/>
        </w:rPr>
        <w:t>sale</w:t>
      </w:r>
      <w:r w:rsidRPr="00555E67">
        <w:rPr>
          <w:rFonts w:ascii="Palatino Linotype" w:hAnsi="Palatino Linotype"/>
          <w:spacing w:val="-5"/>
        </w:rPr>
        <w:t xml:space="preserve"> </w:t>
      </w:r>
      <w:r w:rsidRPr="00555E67">
        <w:rPr>
          <w:rFonts w:ascii="Palatino Linotype" w:hAnsi="Palatino Linotype"/>
        </w:rPr>
        <w:t>to</w:t>
      </w:r>
      <w:r w:rsidRPr="00555E67">
        <w:rPr>
          <w:rFonts w:ascii="Palatino Linotype" w:hAnsi="Palatino Linotype"/>
          <w:spacing w:val="-5"/>
        </w:rPr>
        <w:t xml:space="preserve"> </w:t>
      </w:r>
      <w:r w:rsidRPr="002F514C">
        <w:rPr>
          <w:rFonts w:ascii="Palatino Linotype" w:hAnsi="Palatino Linotype"/>
          <w:b/>
        </w:rPr>
        <w:t>everyone</w:t>
      </w:r>
      <w:r w:rsidRPr="00555E67">
        <w:rPr>
          <w:rFonts w:ascii="Palatino Linotype" w:hAnsi="Palatino Linotype"/>
          <w:spacing w:val="-5"/>
        </w:rPr>
        <w:t xml:space="preserve"> </w:t>
      </w:r>
      <w:r w:rsidRPr="00555E67">
        <w:rPr>
          <w:rFonts w:ascii="Palatino Linotype" w:hAnsi="Palatino Linotype"/>
        </w:rPr>
        <w:t>by</w:t>
      </w:r>
      <w:r w:rsidRPr="00555E67">
        <w:rPr>
          <w:rFonts w:ascii="Palatino Linotype" w:hAnsi="Palatino Linotype"/>
          <w:spacing w:val="-5"/>
        </w:rPr>
        <w:t xml:space="preserve"> </w:t>
      </w:r>
      <w:r w:rsidRPr="00555E67">
        <w:rPr>
          <w:rFonts w:ascii="Palatino Linotype" w:hAnsi="Palatino Linotype"/>
        </w:rPr>
        <w:t>phone,</w:t>
      </w:r>
      <w:r w:rsidRPr="00555E67">
        <w:rPr>
          <w:rFonts w:ascii="Palatino Linotype" w:hAnsi="Palatino Linotype"/>
          <w:spacing w:val="-5"/>
        </w:rPr>
        <w:t xml:space="preserve"> </w:t>
      </w:r>
      <w:r w:rsidRPr="00555E67">
        <w:rPr>
          <w:rFonts w:ascii="Palatino Linotype" w:hAnsi="Palatino Linotype"/>
        </w:rPr>
        <w:t>in person at select Box Office locations (Hamilt</w:t>
      </w:r>
      <w:r w:rsidR="003A50B8">
        <w:rPr>
          <w:rFonts w:ascii="Palatino Linotype" w:hAnsi="Palatino Linotype"/>
        </w:rPr>
        <w:t xml:space="preserve">on Family Theatre Cambridge, and </w:t>
      </w:r>
      <w:r w:rsidRPr="00555E67">
        <w:rPr>
          <w:rFonts w:ascii="Palatino Linotype" w:hAnsi="Palatino Linotype"/>
        </w:rPr>
        <w:t>St. Jacobs Country</w:t>
      </w:r>
      <w:r w:rsidR="00F35CA6">
        <w:rPr>
          <w:rFonts w:ascii="Palatino Linotype" w:hAnsi="Palatino Linotype"/>
        </w:rPr>
        <w:t xml:space="preserve"> </w:t>
      </w:r>
      <w:r w:rsidRPr="00555E67">
        <w:rPr>
          <w:rFonts w:ascii="Palatino Linotype" w:hAnsi="Palatino Linotype"/>
        </w:rPr>
        <w:t>Playhouse</w:t>
      </w:r>
      <w:r w:rsidRPr="00555E67">
        <w:rPr>
          <w:rFonts w:ascii="Palatino Linotype" w:hAnsi="Palatino Linotype"/>
          <w:spacing w:val="-12"/>
        </w:rPr>
        <w:t xml:space="preserve"> </w:t>
      </w:r>
      <w:r w:rsidRPr="00555E67">
        <w:rPr>
          <w:rFonts w:ascii="Palatino Linotype" w:hAnsi="Palatino Linotype"/>
        </w:rPr>
        <w:t>only),</w:t>
      </w:r>
      <w:r w:rsidRPr="00555E67">
        <w:rPr>
          <w:rFonts w:ascii="Palatino Linotype" w:hAnsi="Palatino Linotype"/>
          <w:spacing w:val="-8"/>
        </w:rPr>
        <w:t xml:space="preserve"> </w:t>
      </w:r>
      <w:r w:rsidRPr="00555E67">
        <w:rPr>
          <w:rFonts w:ascii="Palatino Linotype" w:hAnsi="Palatino Linotype"/>
        </w:rPr>
        <w:t>and</w:t>
      </w:r>
      <w:r w:rsidRPr="00555E67">
        <w:rPr>
          <w:rFonts w:ascii="Palatino Linotype" w:hAnsi="Palatino Linotype"/>
          <w:spacing w:val="-8"/>
        </w:rPr>
        <w:t xml:space="preserve"> </w:t>
      </w:r>
      <w:r w:rsidRPr="00555E67">
        <w:rPr>
          <w:rFonts w:ascii="Palatino Linotype" w:hAnsi="Palatino Linotype"/>
        </w:rPr>
        <w:t>online</w:t>
      </w:r>
      <w:r w:rsidRPr="00555E67">
        <w:rPr>
          <w:rFonts w:ascii="Palatino Linotype" w:hAnsi="Palatino Linotype"/>
          <w:spacing w:val="-8"/>
        </w:rPr>
        <w:t xml:space="preserve"> </w:t>
      </w:r>
      <w:r w:rsidRPr="00555E67">
        <w:rPr>
          <w:rFonts w:ascii="Palatino Linotype" w:hAnsi="Palatino Linotype"/>
        </w:rPr>
        <w:t>at</w:t>
      </w:r>
      <w:r w:rsidRPr="00555E67">
        <w:rPr>
          <w:rFonts w:ascii="Palatino Linotype" w:hAnsi="Palatino Linotype"/>
          <w:spacing w:val="-8"/>
        </w:rPr>
        <w:t xml:space="preserve"> </w:t>
      </w:r>
      <w:r w:rsidR="0055151D" w:rsidRPr="0055151D">
        <w:rPr>
          <w:rFonts w:ascii="Palatino Linotype" w:hAnsi="Palatino Linotype"/>
          <w:color w:val="000000" w:themeColor="text1"/>
          <w:spacing w:val="-8"/>
          <w:u w:val="single"/>
        </w:rPr>
        <w:t>draytonentertainment.com/2025</w:t>
      </w:r>
      <w:r w:rsidR="0055151D" w:rsidRPr="0055151D">
        <w:rPr>
          <w:rFonts w:ascii="Palatino Linotype" w:hAnsi="Palatino Linotype"/>
          <w:color w:val="000000" w:themeColor="text1"/>
          <w:spacing w:val="-8"/>
        </w:rPr>
        <w:t xml:space="preserve"> </w:t>
      </w:r>
      <w:r w:rsidRPr="00555E67">
        <w:rPr>
          <w:rFonts w:ascii="Palatino Linotype" w:hAnsi="Palatino Linotype"/>
        </w:rPr>
        <w:t>beginning</w:t>
      </w:r>
      <w:r w:rsidRPr="00555E67">
        <w:rPr>
          <w:rFonts w:ascii="Palatino Linotype" w:hAnsi="Palatino Linotype"/>
          <w:spacing w:val="-8"/>
        </w:rPr>
        <w:t xml:space="preserve"> </w:t>
      </w:r>
      <w:r w:rsidRPr="00555E67">
        <w:rPr>
          <w:rFonts w:ascii="Palatino Linotype" w:hAnsi="Palatino Linotype"/>
        </w:rPr>
        <w:t>on</w:t>
      </w:r>
      <w:r w:rsidR="00B62560" w:rsidRPr="00555E67">
        <w:rPr>
          <w:rFonts w:ascii="Palatino Linotype" w:hAnsi="Palatino Linotype"/>
          <w:spacing w:val="-8"/>
        </w:rPr>
        <w:t xml:space="preserve"> </w:t>
      </w:r>
      <w:r w:rsidR="009F4686">
        <w:rPr>
          <w:rFonts w:ascii="Palatino Linotype" w:hAnsi="Palatino Linotype"/>
          <w:b/>
          <w:spacing w:val="-8"/>
        </w:rPr>
        <w:t>Friday, December 6</w:t>
      </w:r>
      <w:r w:rsidR="006D6765">
        <w:rPr>
          <w:rFonts w:ascii="Palatino Linotype" w:hAnsi="Palatino Linotype"/>
          <w:b/>
          <w:spacing w:val="-8"/>
        </w:rPr>
        <w:t>.</w:t>
      </w:r>
      <w:r w:rsidRPr="00555E67">
        <w:rPr>
          <w:rFonts w:ascii="Palatino Linotype" w:hAnsi="Palatino Linotype"/>
          <w:spacing w:val="-12"/>
        </w:rPr>
        <w:t xml:space="preserve"> </w:t>
      </w:r>
    </w:p>
    <w:p w14:paraId="112FAF03" w14:textId="77777777" w:rsidR="001F4AF4" w:rsidRPr="002F514C" w:rsidRDefault="001F4AF4" w:rsidP="002F514C">
      <w:pPr>
        <w:pStyle w:val="BodyText"/>
        <w:jc w:val="both"/>
        <w:rPr>
          <w:rFonts w:ascii="Palatino Linotype" w:hAnsi="Palatino Linotype"/>
          <w:spacing w:val="-12"/>
          <w:sz w:val="16"/>
          <w:szCs w:val="16"/>
        </w:rPr>
      </w:pPr>
    </w:p>
    <w:p w14:paraId="28306A54" w14:textId="20D98E31" w:rsidR="001F4AF4" w:rsidRPr="00555E67" w:rsidRDefault="00CA0DF9" w:rsidP="002F514C">
      <w:pPr>
        <w:pStyle w:val="BodyText"/>
        <w:jc w:val="both"/>
        <w:rPr>
          <w:rFonts w:ascii="Palatino Linotype" w:hAnsi="Palatino Linotype"/>
          <w:spacing w:val="-2"/>
        </w:rPr>
      </w:pPr>
      <w:r w:rsidRPr="00555E67">
        <w:rPr>
          <w:rFonts w:ascii="Palatino Linotype" w:hAnsi="Palatino Linotype"/>
        </w:rPr>
        <w:t xml:space="preserve">To order by phone, please call </w:t>
      </w:r>
      <w:r w:rsidRPr="00555E67">
        <w:rPr>
          <w:rFonts w:ascii="Palatino Linotype" w:hAnsi="Palatino Linotype"/>
          <w:b/>
        </w:rPr>
        <w:t xml:space="preserve">519-621-8000 </w:t>
      </w:r>
      <w:r w:rsidRPr="00555E67">
        <w:rPr>
          <w:rFonts w:ascii="Palatino Linotype" w:hAnsi="Palatino Linotype"/>
        </w:rPr>
        <w:t xml:space="preserve">or toll free at </w:t>
      </w:r>
      <w:r w:rsidRPr="00555E67">
        <w:rPr>
          <w:rFonts w:ascii="Palatino Linotype" w:hAnsi="Palatino Linotype"/>
          <w:b/>
        </w:rPr>
        <w:t xml:space="preserve">1-855-372-9866. </w:t>
      </w:r>
      <w:r w:rsidRPr="00555E67">
        <w:rPr>
          <w:rFonts w:ascii="Palatino Linotype" w:hAnsi="Palatino Linotype"/>
        </w:rPr>
        <w:t>For more information about Drayt</w:t>
      </w:r>
      <w:r w:rsidR="00B62560" w:rsidRPr="00555E67">
        <w:rPr>
          <w:rFonts w:ascii="Palatino Linotype" w:hAnsi="Palatino Linotype"/>
        </w:rPr>
        <w:t>on Entertainment’s complete 202</w:t>
      </w:r>
      <w:r w:rsidR="006D6765">
        <w:rPr>
          <w:rFonts w:ascii="Palatino Linotype" w:hAnsi="Palatino Linotype"/>
        </w:rPr>
        <w:t>4</w:t>
      </w:r>
      <w:r w:rsidRPr="00555E67">
        <w:rPr>
          <w:rFonts w:ascii="Palatino Linotype" w:hAnsi="Palatino Linotype"/>
        </w:rPr>
        <w:t xml:space="preserve"> Season on</w:t>
      </w:r>
      <w:r w:rsidR="005F0DFB">
        <w:rPr>
          <w:rFonts w:ascii="Palatino Linotype" w:hAnsi="Palatino Linotype"/>
        </w:rPr>
        <w:t xml:space="preserve"> all seven stages, please visit </w:t>
      </w:r>
      <w:r w:rsidR="0055151D" w:rsidRPr="0055151D">
        <w:rPr>
          <w:rFonts w:ascii="Palatino Linotype" w:hAnsi="Palatino Linotype"/>
          <w:u w:val="single"/>
        </w:rPr>
        <w:t>draytonentertainment.com/2025</w:t>
      </w:r>
      <w:r w:rsidR="0055151D">
        <w:rPr>
          <w:rFonts w:ascii="Palatino Linotype" w:hAnsi="Palatino Linotype"/>
        </w:rPr>
        <w:t xml:space="preserve">. </w:t>
      </w:r>
    </w:p>
    <w:p w14:paraId="0B5D02D4" w14:textId="43472AA4" w:rsidR="00F35CA6" w:rsidRPr="00F35CA6" w:rsidRDefault="00F35CA6" w:rsidP="00F35CA6">
      <w:pPr>
        <w:pStyle w:val="BodyText"/>
        <w:spacing w:before="480"/>
        <w:ind w:right="140"/>
        <w:jc w:val="center"/>
        <w:rPr>
          <w:rFonts w:ascii="Palatino Linotype" w:hAnsi="Palatino Linotype"/>
          <w:b/>
          <w:sz w:val="28"/>
        </w:rPr>
      </w:pPr>
      <w:bookmarkStart w:id="0" w:name="_GoBack"/>
      <w:bookmarkEnd w:id="0"/>
      <w:r w:rsidRPr="00F35CA6">
        <w:rPr>
          <w:rFonts w:ascii="Palatino Linotype" w:hAnsi="Palatino Linotype"/>
          <w:b/>
          <w:sz w:val="28"/>
        </w:rPr>
        <w:lastRenderedPageBreak/>
        <w:t xml:space="preserve">Season </w:t>
      </w:r>
      <w:r w:rsidR="001F4AF4">
        <w:rPr>
          <w:rFonts w:ascii="Palatino Linotype" w:hAnsi="Palatino Linotype"/>
          <w:b/>
          <w:sz w:val="28"/>
        </w:rPr>
        <w:t>a</w:t>
      </w:r>
      <w:r w:rsidRPr="00F35CA6">
        <w:rPr>
          <w:rFonts w:ascii="Palatino Linotype" w:hAnsi="Palatino Linotype"/>
          <w:b/>
          <w:sz w:val="28"/>
        </w:rPr>
        <w:t xml:space="preserve">t </w:t>
      </w:r>
      <w:r w:rsidR="001F4AF4">
        <w:rPr>
          <w:rFonts w:ascii="Palatino Linotype" w:hAnsi="Palatino Linotype"/>
          <w:b/>
          <w:sz w:val="28"/>
        </w:rPr>
        <w:t>a</w:t>
      </w:r>
      <w:r w:rsidRPr="00F35CA6">
        <w:rPr>
          <w:rFonts w:ascii="Palatino Linotype" w:hAnsi="Palatino Linotype"/>
          <w:b/>
          <w:sz w:val="28"/>
        </w:rPr>
        <w:t xml:space="preserve"> Glance</w:t>
      </w:r>
    </w:p>
    <w:p w14:paraId="0A422A7A" w14:textId="77777777" w:rsidR="00F35CA6" w:rsidRPr="002F514C" w:rsidRDefault="00F35CA6" w:rsidP="00F35CA6">
      <w:pPr>
        <w:pStyle w:val="BodyText"/>
        <w:spacing w:before="80"/>
        <w:ind w:right="140"/>
        <w:jc w:val="center"/>
        <w:rPr>
          <w:rFonts w:ascii="Palatino Linotype" w:hAnsi="Palatino Linotype"/>
          <w:b/>
          <w:sz w:val="8"/>
          <w:szCs w:val="8"/>
        </w:rPr>
      </w:pPr>
    </w:p>
    <w:p w14:paraId="37901B79" w14:textId="77777777" w:rsidR="001A5DF7" w:rsidRPr="00F35CA6" w:rsidRDefault="001A5DF7" w:rsidP="001A5DF7">
      <w:pPr>
        <w:pStyle w:val="BodyText"/>
        <w:ind w:right="142"/>
        <w:jc w:val="center"/>
        <w:rPr>
          <w:rFonts w:ascii="Palatino Linotype" w:hAnsi="Palatino Linotype"/>
          <w:b/>
          <w:u w:val="single"/>
        </w:rPr>
      </w:pPr>
      <w:r w:rsidRPr="00F35CA6">
        <w:rPr>
          <w:rFonts w:ascii="Palatino Linotype" w:hAnsi="Palatino Linotype"/>
          <w:b/>
          <w:u w:val="single"/>
        </w:rPr>
        <w:t>Hamilton Family Theatre Cambridge</w:t>
      </w:r>
    </w:p>
    <w:p w14:paraId="2E7AB66B" w14:textId="03427199" w:rsidR="001A5DF7" w:rsidRPr="00F35CA6" w:rsidRDefault="00C513B5" w:rsidP="001A5DF7">
      <w:pPr>
        <w:pStyle w:val="BodyText"/>
        <w:ind w:right="142"/>
        <w:jc w:val="center"/>
        <w:rPr>
          <w:rFonts w:ascii="Palatino Linotype" w:hAnsi="Palatino Linotype"/>
        </w:rPr>
      </w:pPr>
      <w:r>
        <w:rPr>
          <w:rFonts w:ascii="Palatino Linotype" w:hAnsi="Palatino Linotype"/>
          <w:b/>
        </w:rPr>
        <w:t>Crazy for You</w:t>
      </w:r>
      <w:r w:rsidR="001A5DF7" w:rsidRPr="00F35CA6">
        <w:rPr>
          <w:rFonts w:ascii="Palatino Linotype" w:hAnsi="Palatino Linotype"/>
        </w:rPr>
        <w:t xml:space="preserve"> (</w:t>
      </w:r>
      <w:r>
        <w:rPr>
          <w:rFonts w:ascii="Palatino Linotype" w:hAnsi="Palatino Linotype"/>
        </w:rPr>
        <w:t>April 23 to May 18</w:t>
      </w:r>
      <w:r w:rsidR="001A5DF7" w:rsidRPr="00F35CA6">
        <w:rPr>
          <w:rFonts w:ascii="Palatino Linotype" w:hAnsi="Palatino Linotype"/>
        </w:rPr>
        <w:t>)</w:t>
      </w:r>
    </w:p>
    <w:p w14:paraId="34B4E8F5" w14:textId="180524E0" w:rsidR="001A5DF7" w:rsidRPr="00F35CA6" w:rsidRDefault="00C513B5" w:rsidP="001A5DF7">
      <w:pPr>
        <w:pStyle w:val="BodyText"/>
        <w:ind w:right="142"/>
        <w:jc w:val="center"/>
        <w:rPr>
          <w:rFonts w:ascii="Palatino Linotype" w:hAnsi="Palatino Linotype"/>
        </w:rPr>
      </w:pPr>
      <w:r>
        <w:rPr>
          <w:rFonts w:ascii="Palatino Linotype" w:hAnsi="Palatino Linotype"/>
          <w:b/>
        </w:rPr>
        <w:t>Halfway There</w:t>
      </w:r>
      <w:r w:rsidR="001A5DF7" w:rsidRPr="00F35CA6">
        <w:rPr>
          <w:rFonts w:ascii="Palatino Linotype" w:hAnsi="Palatino Linotype"/>
        </w:rPr>
        <w:t xml:space="preserve"> (</w:t>
      </w:r>
      <w:r>
        <w:rPr>
          <w:rFonts w:ascii="Palatino Linotype" w:hAnsi="Palatino Linotype"/>
        </w:rPr>
        <w:t>June 4 to June 22</w:t>
      </w:r>
      <w:r w:rsidR="001A5DF7" w:rsidRPr="00F35CA6">
        <w:rPr>
          <w:rFonts w:ascii="Palatino Linotype" w:hAnsi="Palatino Linotype"/>
        </w:rPr>
        <w:t>)</w:t>
      </w:r>
    </w:p>
    <w:p w14:paraId="1B59E0CA" w14:textId="06B5EBE5" w:rsidR="001A5DF7" w:rsidRPr="00F35CA6" w:rsidRDefault="00C513B5" w:rsidP="001A5DF7">
      <w:pPr>
        <w:pStyle w:val="BodyText"/>
        <w:ind w:right="142"/>
        <w:jc w:val="center"/>
        <w:rPr>
          <w:rFonts w:ascii="Palatino Linotype" w:hAnsi="Palatino Linotype"/>
        </w:rPr>
      </w:pPr>
      <w:r>
        <w:rPr>
          <w:rFonts w:ascii="Palatino Linotype" w:hAnsi="Palatino Linotype"/>
          <w:b/>
        </w:rPr>
        <w:t>Jesus Christ Superstar</w:t>
      </w:r>
      <w:r w:rsidR="001A5DF7" w:rsidRPr="00F35CA6">
        <w:rPr>
          <w:rFonts w:ascii="Palatino Linotype" w:hAnsi="Palatino Linotype"/>
        </w:rPr>
        <w:t xml:space="preserve"> (</w:t>
      </w:r>
      <w:r>
        <w:rPr>
          <w:rFonts w:ascii="Palatino Linotype" w:hAnsi="Palatino Linotype"/>
        </w:rPr>
        <w:t>July 3 to July 27</w:t>
      </w:r>
      <w:r w:rsidR="001A5DF7" w:rsidRPr="00F35CA6">
        <w:rPr>
          <w:rFonts w:ascii="Palatino Linotype" w:hAnsi="Palatino Linotype"/>
        </w:rPr>
        <w:t>)</w:t>
      </w:r>
    </w:p>
    <w:p w14:paraId="62115A6E" w14:textId="0A3D37E9" w:rsidR="001A5DF7" w:rsidRPr="00F35CA6" w:rsidRDefault="00C513B5" w:rsidP="001A5DF7">
      <w:pPr>
        <w:pStyle w:val="BodyText"/>
        <w:ind w:right="142"/>
        <w:jc w:val="center"/>
        <w:rPr>
          <w:rFonts w:ascii="Palatino Linotype" w:hAnsi="Palatino Linotype"/>
        </w:rPr>
      </w:pPr>
      <w:r>
        <w:rPr>
          <w:rFonts w:ascii="Palatino Linotype" w:hAnsi="Palatino Linotype"/>
          <w:b/>
        </w:rPr>
        <w:t>The Crooner</w:t>
      </w:r>
      <w:r w:rsidR="001A5DF7">
        <w:rPr>
          <w:rFonts w:ascii="Palatino Linotype" w:hAnsi="Palatino Linotype"/>
        </w:rPr>
        <w:t xml:space="preserve"> (</w:t>
      </w:r>
      <w:r>
        <w:rPr>
          <w:rFonts w:ascii="Palatino Linotype" w:hAnsi="Palatino Linotype"/>
        </w:rPr>
        <w:t>August 13 to August 31</w:t>
      </w:r>
      <w:r w:rsidR="001A5DF7" w:rsidRPr="00F35CA6">
        <w:rPr>
          <w:rFonts w:ascii="Palatino Linotype" w:hAnsi="Palatino Linotype"/>
        </w:rPr>
        <w:t>)</w:t>
      </w:r>
    </w:p>
    <w:p w14:paraId="4EC71EE1" w14:textId="57100AA2" w:rsidR="001A5DF7" w:rsidRDefault="00AA0392" w:rsidP="001A5DF7">
      <w:pPr>
        <w:pStyle w:val="BodyText"/>
        <w:ind w:right="142"/>
        <w:jc w:val="center"/>
        <w:rPr>
          <w:rFonts w:ascii="Palatino Linotype" w:hAnsi="Palatino Linotype"/>
        </w:rPr>
      </w:pPr>
      <w:r>
        <w:rPr>
          <w:rFonts w:ascii="Palatino Linotype" w:hAnsi="Palatino Linotype"/>
          <w:b/>
        </w:rPr>
        <w:t>Witness for the Prosecution</w:t>
      </w:r>
      <w:r w:rsidR="001A5DF7" w:rsidRPr="00F35CA6">
        <w:rPr>
          <w:rFonts w:ascii="Palatino Linotype" w:hAnsi="Palatino Linotype"/>
        </w:rPr>
        <w:t xml:space="preserve"> (</w:t>
      </w:r>
      <w:r>
        <w:rPr>
          <w:rFonts w:ascii="Palatino Linotype" w:hAnsi="Palatino Linotype"/>
        </w:rPr>
        <w:t>October 29 to November 16</w:t>
      </w:r>
      <w:r w:rsidR="001A5DF7" w:rsidRPr="00F35CA6">
        <w:rPr>
          <w:rFonts w:ascii="Palatino Linotype" w:hAnsi="Palatino Linotype"/>
        </w:rPr>
        <w:t>)</w:t>
      </w:r>
    </w:p>
    <w:p w14:paraId="1D74BE92" w14:textId="23BFEFA4" w:rsidR="00AA0392" w:rsidRPr="00F35CA6" w:rsidRDefault="00AA0392" w:rsidP="001A5DF7">
      <w:pPr>
        <w:pStyle w:val="BodyText"/>
        <w:ind w:right="142"/>
        <w:jc w:val="center"/>
        <w:rPr>
          <w:rFonts w:ascii="Palatino Linotype" w:hAnsi="Palatino Linotype"/>
        </w:rPr>
      </w:pPr>
      <w:r w:rsidRPr="00AA0392">
        <w:rPr>
          <w:rFonts w:ascii="Palatino Linotype" w:hAnsi="Palatino Linotype"/>
          <w:b/>
        </w:rPr>
        <w:t xml:space="preserve">Shrek </w:t>
      </w:r>
      <w:proofErr w:type="gramStart"/>
      <w:r w:rsidR="00D848B3">
        <w:rPr>
          <w:rFonts w:ascii="Palatino Linotype" w:hAnsi="Palatino Linotype"/>
          <w:b/>
        </w:rPr>
        <w:t>The</w:t>
      </w:r>
      <w:proofErr w:type="gramEnd"/>
      <w:r w:rsidR="00D848B3">
        <w:rPr>
          <w:rFonts w:ascii="Palatino Linotype" w:hAnsi="Palatino Linotype"/>
          <w:b/>
        </w:rPr>
        <w:t xml:space="preserve"> Musical </w:t>
      </w:r>
      <w:r>
        <w:rPr>
          <w:rFonts w:ascii="Palatino Linotype" w:hAnsi="Palatino Linotype"/>
        </w:rPr>
        <w:t>(December 3 to December 28)</w:t>
      </w:r>
    </w:p>
    <w:p w14:paraId="20866C28" w14:textId="77777777" w:rsidR="001A5DF7" w:rsidRPr="001A5DF7" w:rsidRDefault="001A5DF7" w:rsidP="002F514C">
      <w:pPr>
        <w:pStyle w:val="BodyText"/>
        <w:ind w:right="142"/>
        <w:jc w:val="center"/>
        <w:rPr>
          <w:rFonts w:ascii="Palatino Linotype" w:hAnsi="Palatino Linotype"/>
          <w:b/>
          <w:sz w:val="16"/>
          <w:u w:val="single"/>
        </w:rPr>
      </w:pPr>
    </w:p>
    <w:p w14:paraId="27644B49" w14:textId="47F86D50" w:rsidR="00F35CA6" w:rsidRPr="00F35CA6" w:rsidRDefault="00F35CA6" w:rsidP="002F514C">
      <w:pPr>
        <w:pStyle w:val="BodyText"/>
        <w:ind w:right="142"/>
        <w:jc w:val="center"/>
        <w:rPr>
          <w:rFonts w:ascii="Palatino Linotype" w:hAnsi="Palatino Linotype"/>
          <w:b/>
          <w:u w:val="single"/>
        </w:rPr>
      </w:pPr>
      <w:r w:rsidRPr="00F35CA6">
        <w:rPr>
          <w:rFonts w:ascii="Palatino Linotype" w:hAnsi="Palatino Linotype"/>
          <w:b/>
          <w:u w:val="single"/>
        </w:rPr>
        <w:t>St. Jacobs Country Playhouse</w:t>
      </w:r>
    </w:p>
    <w:p w14:paraId="4DA8F581" w14:textId="15532D5B" w:rsidR="00F35CA6" w:rsidRPr="00F35CA6" w:rsidRDefault="00890A35" w:rsidP="002F514C">
      <w:pPr>
        <w:pStyle w:val="BodyText"/>
        <w:ind w:right="142"/>
        <w:jc w:val="center"/>
        <w:rPr>
          <w:rFonts w:ascii="Palatino Linotype" w:hAnsi="Palatino Linotype"/>
        </w:rPr>
      </w:pPr>
      <w:r>
        <w:rPr>
          <w:rFonts w:ascii="Palatino Linotype" w:hAnsi="Palatino Linotype"/>
          <w:b/>
        </w:rPr>
        <w:t>Over the River and Through the Woods</w:t>
      </w:r>
      <w:r w:rsidR="00F35CA6" w:rsidRPr="00F35CA6">
        <w:rPr>
          <w:rFonts w:ascii="Palatino Linotype" w:hAnsi="Palatino Linotype"/>
        </w:rPr>
        <w:t xml:space="preserve"> (</w:t>
      </w:r>
      <w:r>
        <w:rPr>
          <w:rFonts w:ascii="Palatino Linotype" w:hAnsi="Palatino Linotype"/>
        </w:rPr>
        <w:t>April 9 to April 27</w:t>
      </w:r>
      <w:r w:rsidR="00F35CA6" w:rsidRPr="00F35CA6">
        <w:rPr>
          <w:rFonts w:ascii="Palatino Linotype" w:hAnsi="Palatino Linotype"/>
        </w:rPr>
        <w:t>)</w:t>
      </w:r>
    </w:p>
    <w:p w14:paraId="65DF225D" w14:textId="6153CA1D" w:rsidR="00F35CA6" w:rsidRPr="00F35CA6" w:rsidRDefault="00890A35" w:rsidP="002F514C">
      <w:pPr>
        <w:pStyle w:val="BodyText"/>
        <w:ind w:right="142"/>
        <w:jc w:val="center"/>
        <w:rPr>
          <w:rFonts w:ascii="Palatino Linotype" w:hAnsi="Palatino Linotype"/>
        </w:rPr>
      </w:pPr>
      <w:r>
        <w:rPr>
          <w:rFonts w:ascii="Palatino Linotype" w:hAnsi="Palatino Linotype"/>
          <w:b/>
        </w:rPr>
        <w:t>The Full Monty</w:t>
      </w:r>
      <w:r w:rsidR="00F35CA6" w:rsidRPr="00F35CA6">
        <w:rPr>
          <w:rFonts w:ascii="Palatino Linotype" w:hAnsi="Palatino Linotype"/>
        </w:rPr>
        <w:t xml:space="preserve"> (</w:t>
      </w:r>
      <w:r>
        <w:rPr>
          <w:rFonts w:ascii="Palatino Linotype" w:hAnsi="Palatino Linotype"/>
        </w:rPr>
        <w:t>May 14 to June 7</w:t>
      </w:r>
      <w:r w:rsidR="00F35CA6" w:rsidRPr="00F35CA6">
        <w:rPr>
          <w:rFonts w:ascii="Palatino Linotype" w:hAnsi="Palatino Linotype"/>
        </w:rPr>
        <w:t>)</w:t>
      </w:r>
    </w:p>
    <w:p w14:paraId="069F44AB" w14:textId="338408EF" w:rsidR="00F35CA6" w:rsidRDefault="00890A35" w:rsidP="002F514C">
      <w:pPr>
        <w:pStyle w:val="BodyText"/>
        <w:ind w:right="142"/>
        <w:jc w:val="center"/>
        <w:rPr>
          <w:rFonts w:ascii="Palatino Linotype" w:hAnsi="Palatino Linotype"/>
        </w:rPr>
      </w:pPr>
      <w:r>
        <w:rPr>
          <w:rFonts w:ascii="Palatino Linotype" w:hAnsi="Palatino Linotype"/>
          <w:b/>
        </w:rPr>
        <w:t>Liars at a Funeral</w:t>
      </w:r>
      <w:r w:rsidR="001F4AF4">
        <w:rPr>
          <w:rFonts w:ascii="Palatino Linotype" w:hAnsi="Palatino Linotype"/>
        </w:rPr>
        <w:t xml:space="preserve"> </w:t>
      </w:r>
      <w:r w:rsidR="00F35CA6" w:rsidRPr="00F35CA6">
        <w:rPr>
          <w:rFonts w:ascii="Palatino Linotype" w:hAnsi="Palatino Linotype"/>
        </w:rPr>
        <w:t>(</w:t>
      </w:r>
      <w:r w:rsidR="00145736">
        <w:rPr>
          <w:rFonts w:ascii="Palatino Linotype" w:hAnsi="Palatino Linotype"/>
        </w:rPr>
        <w:t>June 25</w:t>
      </w:r>
      <w:r w:rsidR="006D6765">
        <w:rPr>
          <w:rFonts w:ascii="Palatino Linotype" w:hAnsi="Palatino Linotype"/>
        </w:rPr>
        <w:t xml:space="preserve"> to </w:t>
      </w:r>
      <w:r w:rsidR="00145736">
        <w:rPr>
          <w:rFonts w:ascii="Palatino Linotype" w:hAnsi="Palatino Linotype"/>
        </w:rPr>
        <w:t>July 12</w:t>
      </w:r>
      <w:r w:rsidR="006D6765">
        <w:rPr>
          <w:rFonts w:ascii="Palatino Linotype" w:hAnsi="Palatino Linotype"/>
        </w:rPr>
        <w:t>)</w:t>
      </w:r>
    </w:p>
    <w:p w14:paraId="6B579116" w14:textId="505B2C05" w:rsidR="00AA689E" w:rsidRPr="00F35CA6" w:rsidRDefault="00AA689E" w:rsidP="002F514C">
      <w:pPr>
        <w:pStyle w:val="BodyText"/>
        <w:ind w:right="142"/>
        <w:jc w:val="center"/>
        <w:rPr>
          <w:rFonts w:ascii="Palatino Linotype" w:hAnsi="Palatino Linotype"/>
        </w:rPr>
      </w:pPr>
      <w:r>
        <w:rPr>
          <w:rFonts w:ascii="Palatino Linotype" w:hAnsi="Palatino Linotype"/>
          <w:b/>
        </w:rPr>
        <w:t>The S</w:t>
      </w:r>
      <w:r w:rsidRPr="00AA689E">
        <w:rPr>
          <w:rFonts w:ascii="Palatino Linotype" w:hAnsi="Palatino Linotype"/>
          <w:b/>
        </w:rPr>
        <w:t>ound of Soul</w:t>
      </w:r>
      <w:r>
        <w:rPr>
          <w:rFonts w:ascii="Palatino Linotype" w:hAnsi="Palatino Linotype"/>
        </w:rPr>
        <w:t xml:space="preserve"> (August 13 to August 31)</w:t>
      </w:r>
    </w:p>
    <w:p w14:paraId="271A0606" w14:textId="54994CB9" w:rsidR="00F35CA6" w:rsidRPr="00F35CA6" w:rsidRDefault="00145736" w:rsidP="002F514C">
      <w:pPr>
        <w:pStyle w:val="BodyText"/>
        <w:ind w:right="142"/>
        <w:jc w:val="center"/>
        <w:rPr>
          <w:rFonts w:ascii="Palatino Linotype" w:hAnsi="Palatino Linotype"/>
        </w:rPr>
      </w:pPr>
      <w:r>
        <w:rPr>
          <w:rFonts w:ascii="Palatino Linotype" w:hAnsi="Palatino Linotype"/>
          <w:b/>
        </w:rPr>
        <w:t>Misery</w:t>
      </w:r>
      <w:r w:rsidR="00F35CA6" w:rsidRPr="00F35CA6">
        <w:rPr>
          <w:rFonts w:ascii="Palatino Linotype" w:hAnsi="Palatino Linotype"/>
        </w:rPr>
        <w:t xml:space="preserve"> (</w:t>
      </w:r>
      <w:r>
        <w:rPr>
          <w:rFonts w:ascii="Palatino Linotype" w:hAnsi="Palatino Linotype"/>
        </w:rPr>
        <w:t>October 8 to October 26</w:t>
      </w:r>
      <w:r w:rsidR="00F35CA6" w:rsidRPr="00F35CA6">
        <w:rPr>
          <w:rFonts w:ascii="Palatino Linotype" w:hAnsi="Palatino Linotype"/>
        </w:rPr>
        <w:t>)</w:t>
      </w:r>
    </w:p>
    <w:p w14:paraId="2C65ECF9" w14:textId="0CE4BD33" w:rsidR="00F35CA6" w:rsidRPr="00F35CA6" w:rsidRDefault="00145736" w:rsidP="002F514C">
      <w:pPr>
        <w:pStyle w:val="BodyText"/>
        <w:ind w:right="142"/>
        <w:jc w:val="center"/>
        <w:rPr>
          <w:rFonts w:ascii="Palatino Linotype" w:hAnsi="Palatino Linotype"/>
        </w:rPr>
      </w:pPr>
      <w:r>
        <w:rPr>
          <w:rFonts w:ascii="Palatino Linotype" w:hAnsi="Palatino Linotype"/>
          <w:b/>
        </w:rPr>
        <w:t xml:space="preserve">Cinderella: The </w:t>
      </w:r>
      <w:proofErr w:type="spellStart"/>
      <w:r>
        <w:rPr>
          <w:rFonts w:ascii="Palatino Linotype" w:hAnsi="Palatino Linotype"/>
          <w:b/>
        </w:rPr>
        <w:t>Panto</w:t>
      </w:r>
      <w:proofErr w:type="spellEnd"/>
      <w:r w:rsidR="006D6765">
        <w:rPr>
          <w:rFonts w:ascii="Palatino Linotype" w:hAnsi="Palatino Linotype"/>
        </w:rPr>
        <w:t xml:space="preserve"> (</w:t>
      </w:r>
      <w:r w:rsidR="003B6C13">
        <w:rPr>
          <w:rFonts w:ascii="Palatino Linotype" w:hAnsi="Palatino Linotype"/>
        </w:rPr>
        <w:t>November 27 to December 28</w:t>
      </w:r>
      <w:r w:rsidR="00F35CA6" w:rsidRPr="00F35CA6">
        <w:rPr>
          <w:rFonts w:ascii="Palatino Linotype" w:hAnsi="Palatino Linotype"/>
        </w:rPr>
        <w:t>)</w:t>
      </w:r>
    </w:p>
    <w:p w14:paraId="60A21C66" w14:textId="5FF0090E" w:rsidR="00F35CA6" w:rsidRPr="00822914" w:rsidRDefault="00F35CA6" w:rsidP="001A5DF7">
      <w:pPr>
        <w:pStyle w:val="BodyText"/>
        <w:ind w:right="142"/>
        <w:rPr>
          <w:rFonts w:ascii="Palatino Linotype" w:hAnsi="Palatino Linotype"/>
          <w:sz w:val="14"/>
        </w:rPr>
      </w:pPr>
    </w:p>
    <w:p w14:paraId="46285676" w14:textId="77777777" w:rsidR="00F35CA6" w:rsidRPr="00F35CA6" w:rsidRDefault="00F35CA6" w:rsidP="002F514C">
      <w:pPr>
        <w:pStyle w:val="BodyText"/>
        <w:ind w:right="142"/>
        <w:jc w:val="center"/>
        <w:rPr>
          <w:rFonts w:ascii="Palatino Linotype" w:hAnsi="Palatino Linotype"/>
          <w:b/>
          <w:u w:val="single"/>
        </w:rPr>
      </w:pPr>
      <w:r w:rsidRPr="00F35CA6">
        <w:rPr>
          <w:rFonts w:ascii="Palatino Linotype" w:hAnsi="Palatino Linotype"/>
          <w:b/>
          <w:u w:val="single"/>
        </w:rPr>
        <w:t>Drayton Festival Theatre</w:t>
      </w:r>
    </w:p>
    <w:p w14:paraId="1489CBCE" w14:textId="2170F837" w:rsidR="00F35CA6" w:rsidRPr="00F35CA6" w:rsidRDefault="00AA0392" w:rsidP="002F514C">
      <w:pPr>
        <w:pStyle w:val="BodyText"/>
        <w:ind w:right="142"/>
        <w:jc w:val="center"/>
        <w:rPr>
          <w:rFonts w:ascii="Palatino Linotype" w:hAnsi="Palatino Linotype"/>
        </w:rPr>
      </w:pPr>
      <w:r>
        <w:rPr>
          <w:rFonts w:ascii="Palatino Linotype" w:hAnsi="Palatino Linotype"/>
          <w:b/>
        </w:rPr>
        <w:t xml:space="preserve">Rocky Mountain High </w:t>
      </w:r>
      <w:r w:rsidR="00F35CA6" w:rsidRPr="00F35CA6">
        <w:rPr>
          <w:rFonts w:ascii="Palatino Linotype" w:hAnsi="Palatino Linotype"/>
        </w:rPr>
        <w:t>(</w:t>
      </w:r>
      <w:r>
        <w:rPr>
          <w:rFonts w:ascii="Palatino Linotype" w:hAnsi="Palatino Linotype"/>
        </w:rPr>
        <w:t>June 4 to June 22</w:t>
      </w:r>
      <w:r w:rsidR="00F35CA6" w:rsidRPr="00F35CA6">
        <w:rPr>
          <w:rFonts w:ascii="Palatino Linotype" w:hAnsi="Palatino Linotype"/>
        </w:rPr>
        <w:t>)</w:t>
      </w:r>
    </w:p>
    <w:p w14:paraId="055C56A3" w14:textId="744B4E96" w:rsidR="00F35CA6" w:rsidRPr="00F35CA6" w:rsidRDefault="00AA0392" w:rsidP="002F514C">
      <w:pPr>
        <w:pStyle w:val="BodyText"/>
        <w:ind w:right="142"/>
        <w:jc w:val="center"/>
        <w:rPr>
          <w:rFonts w:ascii="Palatino Linotype" w:hAnsi="Palatino Linotype"/>
        </w:rPr>
      </w:pPr>
      <w:r>
        <w:rPr>
          <w:rFonts w:ascii="Palatino Linotype" w:hAnsi="Palatino Linotype"/>
          <w:b/>
        </w:rPr>
        <w:t>Grease</w:t>
      </w:r>
      <w:r w:rsidR="0079303A">
        <w:rPr>
          <w:rFonts w:ascii="Palatino Linotype" w:hAnsi="Palatino Linotype"/>
        </w:rPr>
        <w:t xml:space="preserve"> (July 9 to August 2</w:t>
      </w:r>
      <w:r w:rsidR="00F35CA6" w:rsidRPr="00F35CA6">
        <w:rPr>
          <w:rFonts w:ascii="Palatino Linotype" w:hAnsi="Palatino Linotype"/>
        </w:rPr>
        <w:t>)</w:t>
      </w:r>
    </w:p>
    <w:p w14:paraId="4274528D" w14:textId="05EF0D35" w:rsidR="00F35CA6" w:rsidRPr="00F35CA6" w:rsidRDefault="00AA0392" w:rsidP="002F514C">
      <w:pPr>
        <w:pStyle w:val="BodyText"/>
        <w:ind w:right="142"/>
        <w:jc w:val="center"/>
        <w:rPr>
          <w:rFonts w:ascii="Palatino Linotype" w:hAnsi="Palatino Linotype"/>
        </w:rPr>
      </w:pPr>
      <w:r>
        <w:rPr>
          <w:rFonts w:ascii="Palatino Linotype" w:hAnsi="Palatino Linotype"/>
          <w:b/>
        </w:rPr>
        <w:t xml:space="preserve">Yesterday Once More </w:t>
      </w:r>
      <w:r w:rsidR="00F35CA6" w:rsidRPr="00F35CA6">
        <w:rPr>
          <w:rFonts w:ascii="Palatino Linotype" w:hAnsi="Palatino Linotype"/>
        </w:rPr>
        <w:t xml:space="preserve">(August </w:t>
      </w:r>
      <w:r>
        <w:rPr>
          <w:rFonts w:ascii="Palatino Linotype" w:hAnsi="Palatino Linotype"/>
        </w:rPr>
        <w:t>13 to August 31</w:t>
      </w:r>
      <w:r w:rsidR="00F35CA6" w:rsidRPr="00F35CA6">
        <w:rPr>
          <w:rFonts w:ascii="Palatino Linotype" w:hAnsi="Palatino Linotype"/>
        </w:rPr>
        <w:t>)</w:t>
      </w:r>
    </w:p>
    <w:p w14:paraId="038FD2ED" w14:textId="77777777" w:rsidR="00F35CA6" w:rsidRPr="00822914" w:rsidRDefault="00F35CA6" w:rsidP="002F514C">
      <w:pPr>
        <w:pStyle w:val="BodyText"/>
        <w:ind w:right="142"/>
        <w:rPr>
          <w:rFonts w:ascii="Palatino Linotype" w:hAnsi="Palatino Linotype"/>
          <w:sz w:val="14"/>
        </w:rPr>
      </w:pPr>
    </w:p>
    <w:p w14:paraId="3F9B908F" w14:textId="59B63305" w:rsidR="00F35CA6" w:rsidRPr="00F35CA6" w:rsidRDefault="00B36DCE" w:rsidP="002F514C">
      <w:pPr>
        <w:pStyle w:val="BodyText"/>
        <w:ind w:right="142"/>
        <w:jc w:val="center"/>
        <w:rPr>
          <w:rFonts w:ascii="Palatino Linotype" w:hAnsi="Palatino Linotype"/>
          <w:b/>
          <w:u w:val="single"/>
        </w:rPr>
      </w:pPr>
      <w:r>
        <w:rPr>
          <w:rFonts w:ascii="Palatino Linotype" w:hAnsi="Palatino Linotype"/>
          <w:b/>
          <w:u w:val="single"/>
        </w:rPr>
        <w:t>Hildebrand Schoolhouse Theatre St. Jacobs</w:t>
      </w:r>
    </w:p>
    <w:p w14:paraId="4E059C35" w14:textId="4AEAAE2F" w:rsidR="00F35CA6" w:rsidRDefault="00145736" w:rsidP="002F514C">
      <w:pPr>
        <w:pStyle w:val="BodyText"/>
        <w:ind w:right="142"/>
        <w:jc w:val="center"/>
        <w:rPr>
          <w:rFonts w:ascii="Palatino Linotype" w:hAnsi="Palatino Linotype"/>
        </w:rPr>
      </w:pPr>
      <w:r>
        <w:rPr>
          <w:rFonts w:ascii="Palatino Linotype" w:hAnsi="Palatino Linotype"/>
          <w:b/>
        </w:rPr>
        <w:t>Million Dollar Quartet</w:t>
      </w:r>
      <w:r w:rsidR="00F35CA6" w:rsidRPr="00F35CA6">
        <w:rPr>
          <w:rFonts w:ascii="Palatino Linotype" w:hAnsi="Palatino Linotype"/>
        </w:rPr>
        <w:t xml:space="preserve"> (</w:t>
      </w:r>
      <w:r w:rsidR="00B62C3C">
        <w:rPr>
          <w:rFonts w:ascii="Palatino Linotype" w:hAnsi="Palatino Linotype"/>
        </w:rPr>
        <w:t>June 10</w:t>
      </w:r>
      <w:r>
        <w:rPr>
          <w:rFonts w:ascii="Palatino Linotype" w:hAnsi="Palatino Linotype"/>
        </w:rPr>
        <w:t xml:space="preserve"> to August 31</w:t>
      </w:r>
      <w:r w:rsidR="00F35CA6" w:rsidRPr="00F35CA6">
        <w:rPr>
          <w:rFonts w:ascii="Palatino Linotype" w:hAnsi="Palatino Linotype"/>
        </w:rPr>
        <w:t>)</w:t>
      </w:r>
    </w:p>
    <w:p w14:paraId="436F2F8B" w14:textId="4EF50C59" w:rsidR="006D6765" w:rsidRDefault="00145736" w:rsidP="006D6765">
      <w:pPr>
        <w:pStyle w:val="BodyText"/>
        <w:ind w:right="142"/>
        <w:jc w:val="center"/>
        <w:rPr>
          <w:rFonts w:ascii="Palatino Linotype" w:hAnsi="Palatino Linotype"/>
        </w:rPr>
      </w:pPr>
      <w:r>
        <w:rPr>
          <w:rFonts w:ascii="Palatino Linotype" w:hAnsi="Palatino Linotype"/>
          <w:b/>
        </w:rPr>
        <w:t>Flight Risk</w:t>
      </w:r>
      <w:r w:rsidR="006D6765">
        <w:rPr>
          <w:rFonts w:ascii="Palatino Linotype" w:hAnsi="Palatino Linotype"/>
        </w:rPr>
        <w:t xml:space="preserve"> (October 2</w:t>
      </w:r>
      <w:r>
        <w:rPr>
          <w:rFonts w:ascii="Palatino Linotype" w:hAnsi="Palatino Linotype"/>
        </w:rPr>
        <w:t>1</w:t>
      </w:r>
      <w:r w:rsidR="006D6765">
        <w:rPr>
          <w:rFonts w:ascii="Palatino Linotype" w:hAnsi="Palatino Linotype"/>
        </w:rPr>
        <w:t xml:space="preserve"> to </w:t>
      </w:r>
      <w:r>
        <w:rPr>
          <w:rFonts w:ascii="Palatino Linotype" w:hAnsi="Palatino Linotype"/>
        </w:rPr>
        <w:t>November 9</w:t>
      </w:r>
      <w:r w:rsidR="006D6765">
        <w:rPr>
          <w:rFonts w:ascii="Palatino Linotype" w:hAnsi="Palatino Linotype"/>
        </w:rPr>
        <w:t>)</w:t>
      </w:r>
    </w:p>
    <w:p w14:paraId="28326A3E" w14:textId="44138204" w:rsidR="006D6765" w:rsidRPr="00F35CA6" w:rsidRDefault="00145736" w:rsidP="006D6765">
      <w:pPr>
        <w:pStyle w:val="BodyText"/>
        <w:ind w:right="142"/>
        <w:jc w:val="center"/>
        <w:rPr>
          <w:rFonts w:ascii="Palatino Linotype" w:hAnsi="Palatino Linotype"/>
        </w:rPr>
      </w:pPr>
      <w:r>
        <w:rPr>
          <w:rFonts w:ascii="Palatino Linotype" w:hAnsi="Palatino Linotype"/>
          <w:b/>
        </w:rPr>
        <w:t>Plaid Tidings</w:t>
      </w:r>
      <w:r>
        <w:rPr>
          <w:rFonts w:ascii="Palatino Linotype" w:hAnsi="Palatino Linotype"/>
        </w:rPr>
        <w:t xml:space="preserve"> (November 19 to December 28</w:t>
      </w:r>
      <w:r w:rsidR="006D6765">
        <w:rPr>
          <w:rFonts w:ascii="Palatino Linotype" w:hAnsi="Palatino Linotype"/>
        </w:rPr>
        <w:t>)</w:t>
      </w:r>
    </w:p>
    <w:p w14:paraId="55394406" w14:textId="77777777" w:rsidR="00F35CA6" w:rsidRPr="00822914" w:rsidRDefault="00F35CA6" w:rsidP="002F514C">
      <w:pPr>
        <w:pStyle w:val="BodyText"/>
        <w:ind w:right="142"/>
        <w:jc w:val="center"/>
        <w:rPr>
          <w:rFonts w:ascii="Palatino Linotype" w:hAnsi="Palatino Linotype"/>
          <w:sz w:val="10"/>
        </w:rPr>
      </w:pPr>
    </w:p>
    <w:p w14:paraId="10F37E83" w14:textId="77777777" w:rsidR="00F35CA6" w:rsidRPr="00F35CA6" w:rsidRDefault="00F35CA6" w:rsidP="002F514C">
      <w:pPr>
        <w:pStyle w:val="BodyText"/>
        <w:ind w:right="142"/>
        <w:jc w:val="center"/>
        <w:rPr>
          <w:rFonts w:ascii="Palatino Linotype" w:hAnsi="Palatino Linotype"/>
          <w:b/>
          <w:u w:val="single"/>
        </w:rPr>
      </w:pPr>
      <w:r w:rsidRPr="00F35CA6">
        <w:rPr>
          <w:rFonts w:ascii="Palatino Linotype" w:hAnsi="Palatino Linotype"/>
          <w:b/>
          <w:u w:val="single"/>
        </w:rPr>
        <w:t>Other Programming</w:t>
      </w:r>
    </w:p>
    <w:p w14:paraId="68492361" w14:textId="748F5688" w:rsidR="00F35CA6" w:rsidRPr="00F35CA6" w:rsidRDefault="00F35CA6" w:rsidP="002F514C">
      <w:pPr>
        <w:pStyle w:val="BodyText"/>
        <w:ind w:right="142"/>
        <w:jc w:val="center"/>
        <w:rPr>
          <w:rFonts w:ascii="Palatino Linotype" w:hAnsi="Palatino Linotype"/>
        </w:rPr>
      </w:pPr>
      <w:r w:rsidRPr="00F35CA6">
        <w:rPr>
          <w:rFonts w:ascii="Palatino Linotype" w:hAnsi="Palatino Linotype"/>
        </w:rPr>
        <w:t xml:space="preserve">Drayton Entertainment Youth Academy </w:t>
      </w:r>
      <w:r w:rsidR="001F4AF4">
        <w:rPr>
          <w:rFonts w:ascii="Palatino Linotype" w:hAnsi="Palatino Linotype"/>
        </w:rPr>
        <w:t>P</w:t>
      </w:r>
      <w:r w:rsidRPr="00F35CA6">
        <w:rPr>
          <w:rFonts w:ascii="Palatino Linotype" w:hAnsi="Palatino Linotype"/>
        </w:rPr>
        <w:t>roduction of</w:t>
      </w:r>
    </w:p>
    <w:p w14:paraId="58DF3E7E" w14:textId="2813D744" w:rsidR="00F35CA6" w:rsidRDefault="00C513B5" w:rsidP="002F514C">
      <w:pPr>
        <w:pStyle w:val="BodyText"/>
        <w:ind w:right="142"/>
        <w:jc w:val="center"/>
        <w:rPr>
          <w:rFonts w:ascii="Palatino Linotype" w:hAnsi="Palatino Linotype"/>
        </w:rPr>
      </w:pPr>
      <w:r>
        <w:rPr>
          <w:rFonts w:ascii="Palatino Linotype" w:hAnsi="Palatino Linotype"/>
          <w:b/>
        </w:rPr>
        <w:t>Mean Girls</w:t>
      </w:r>
      <w:r w:rsidR="00BC18DB">
        <w:rPr>
          <w:rFonts w:ascii="Palatino Linotype" w:hAnsi="Palatino Linotype"/>
          <w:b/>
        </w:rPr>
        <w:t xml:space="preserve"> – High School Version</w:t>
      </w:r>
      <w:r w:rsidR="00F35CA6" w:rsidRPr="00F35CA6">
        <w:rPr>
          <w:rFonts w:ascii="Palatino Linotype" w:hAnsi="Palatino Linotype"/>
        </w:rPr>
        <w:t xml:space="preserve"> (</w:t>
      </w:r>
      <w:r w:rsidR="00991DEA">
        <w:rPr>
          <w:rFonts w:ascii="Palatino Linotype" w:hAnsi="Palatino Linotype"/>
        </w:rPr>
        <w:t>Sept 10</w:t>
      </w:r>
      <w:r>
        <w:rPr>
          <w:rFonts w:ascii="Palatino Linotype" w:hAnsi="Palatino Linotype"/>
        </w:rPr>
        <w:t xml:space="preserve"> to Sept 21</w:t>
      </w:r>
      <w:r w:rsidR="00F35CA6" w:rsidRPr="00F35CA6">
        <w:rPr>
          <w:rFonts w:ascii="Palatino Linotype" w:hAnsi="Palatino Linotype"/>
        </w:rPr>
        <w:t>)</w:t>
      </w:r>
    </w:p>
    <w:p w14:paraId="44959F44" w14:textId="77777777" w:rsidR="00484FF5" w:rsidRPr="00822914" w:rsidRDefault="00484FF5" w:rsidP="002F514C">
      <w:pPr>
        <w:pStyle w:val="BodyText"/>
        <w:spacing w:before="38"/>
        <w:ind w:right="138"/>
        <w:jc w:val="both"/>
        <w:rPr>
          <w:rFonts w:ascii="Palatino Linotype" w:hAnsi="Palatino Linotype"/>
          <w:sz w:val="10"/>
        </w:rPr>
      </w:pPr>
    </w:p>
    <w:p w14:paraId="4DAB4CBF" w14:textId="3C064D5F" w:rsidR="00CA0DF9" w:rsidRPr="002F514C" w:rsidRDefault="00CA0DF9" w:rsidP="002F52FA">
      <w:pPr>
        <w:ind w:right="429"/>
        <w:jc w:val="center"/>
        <w:rPr>
          <w:rFonts w:ascii="Palatino Linotype" w:hAnsi="Palatino Linotype"/>
          <w:spacing w:val="-5"/>
          <w:sz w:val="20"/>
          <w:szCs w:val="20"/>
        </w:rPr>
      </w:pPr>
      <w:r w:rsidRPr="002F514C">
        <w:rPr>
          <w:rFonts w:ascii="Palatino Linotype" w:hAnsi="Palatino Linotype"/>
          <w:spacing w:val="-2"/>
          <w:sz w:val="20"/>
          <w:szCs w:val="20"/>
        </w:rPr>
        <w:t>-</w:t>
      </w:r>
      <w:r w:rsidR="00694D35">
        <w:rPr>
          <w:rFonts w:ascii="Palatino Linotype" w:hAnsi="Palatino Linotype"/>
          <w:spacing w:val="-5"/>
          <w:sz w:val="20"/>
          <w:szCs w:val="20"/>
        </w:rPr>
        <w:t>----</w:t>
      </w:r>
      <w:r w:rsidRPr="002F514C">
        <w:rPr>
          <w:rFonts w:ascii="Palatino Linotype" w:hAnsi="Palatino Linotype"/>
          <w:spacing w:val="-5"/>
          <w:sz w:val="20"/>
          <w:szCs w:val="20"/>
        </w:rPr>
        <w:t>-</w:t>
      </w:r>
    </w:p>
    <w:p w14:paraId="196F1BC3" w14:textId="77777777" w:rsidR="00BC18DB" w:rsidRDefault="00BC18DB" w:rsidP="00F92026">
      <w:pPr>
        <w:ind w:left="2" w:hanging="2"/>
        <w:jc w:val="center"/>
        <w:rPr>
          <w:rFonts w:ascii="Palatino Linotype" w:eastAsia="Palatino Linotype" w:hAnsi="Palatino Linotype" w:cs="Palatino Linotype"/>
          <w:sz w:val="20"/>
          <w:szCs w:val="20"/>
        </w:rPr>
      </w:pPr>
      <w:r w:rsidRPr="00BC18DB">
        <w:rPr>
          <w:rFonts w:ascii="Palatino Linotype" w:eastAsia="Palatino Linotype" w:hAnsi="Palatino Linotype" w:cs="Palatino Linotype"/>
          <w:sz w:val="20"/>
          <w:szCs w:val="20"/>
        </w:rPr>
        <w:t>For more information, or to schedule an interview, please contact:</w:t>
      </w:r>
    </w:p>
    <w:p w14:paraId="4940F206" w14:textId="271976A5" w:rsidR="00484FF5" w:rsidRPr="002F514C" w:rsidRDefault="00BC18DB" w:rsidP="00F92026">
      <w:pPr>
        <w:ind w:left="2" w:hanging="2"/>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Danielle Dixon, Community Engagement Specialist</w:t>
      </w:r>
    </w:p>
    <w:p w14:paraId="5B91B46F" w14:textId="5E0879F3" w:rsidR="00484FF5" w:rsidRPr="002F514C" w:rsidRDefault="00484FF5" w:rsidP="00F92026">
      <w:pPr>
        <w:ind w:left="2" w:hanging="2"/>
        <w:jc w:val="center"/>
        <w:rPr>
          <w:rFonts w:ascii="Palatino Linotype" w:eastAsia="Palatino Linotype" w:hAnsi="Palatino Linotype" w:cs="Palatino Linotype"/>
          <w:sz w:val="20"/>
          <w:szCs w:val="20"/>
        </w:rPr>
      </w:pPr>
      <w:r w:rsidRPr="002F514C">
        <w:rPr>
          <w:rFonts w:ascii="Palatino Linotype" w:eastAsia="Palatino Linotype" w:hAnsi="Palatino Linotype" w:cs="Palatino Linotype"/>
          <w:sz w:val="20"/>
          <w:szCs w:val="20"/>
        </w:rPr>
        <w:t xml:space="preserve">Phone: (519) 621-5511 ext. </w:t>
      </w:r>
      <w:r w:rsidR="00BC18DB">
        <w:rPr>
          <w:rFonts w:ascii="Palatino Linotype" w:eastAsia="Palatino Linotype" w:hAnsi="Palatino Linotype" w:cs="Palatino Linotype"/>
          <w:sz w:val="20"/>
          <w:szCs w:val="20"/>
        </w:rPr>
        <w:t>256</w:t>
      </w:r>
    </w:p>
    <w:p w14:paraId="18AF3A9B" w14:textId="54D53FF9" w:rsidR="00CA0DF9" w:rsidRDefault="00344326" w:rsidP="002F514C">
      <w:pPr>
        <w:ind w:left="2" w:hanging="2"/>
        <w:jc w:val="center"/>
        <w:rPr>
          <w:sz w:val="20"/>
        </w:rPr>
      </w:pPr>
      <w:hyperlink r:id="rId6" w:history="1">
        <w:r w:rsidR="00BC18DB" w:rsidRPr="003761BF">
          <w:rPr>
            <w:rStyle w:val="Hyperlink"/>
            <w:rFonts w:ascii="Palatino Linotype" w:eastAsia="Palatino Linotype" w:hAnsi="Palatino Linotype" w:cs="Palatino Linotype"/>
            <w:position w:val="-1"/>
            <w:sz w:val="20"/>
            <w:szCs w:val="20"/>
          </w:rPr>
          <w:t>danielle@draytonentertainment.com</w:t>
        </w:r>
      </w:hyperlink>
    </w:p>
    <w:sectPr w:rsidR="00CA0DF9" w:rsidSect="00822914">
      <w:pgSz w:w="12240" w:h="15840"/>
      <w:pgMar w:top="1021" w:right="851" w:bottom="102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email"/>
    <w:linkToQuery/>
    <w:dataType w:val="native"/>
    <w:connectString w:val="Provider=Microsoft.ACE.OLEDB.12.0;User ID=Admin;Data Source=L:\Media\Media Databases\Media Databases 2022\Waterloo Media Email List 20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ddressFieldName w:val="Email"/>
    <w:mailSubject w:val="For Immediate Release: Drayton Entertainment Announces 2023 Season_Waterloo Region"/>
    <w:odso>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type w:val="dbColumn"/>
        <w:name w:val="Email"/>
        <w:mappedName w:val="E-mail Address"/>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odso>
  </w:mailMerg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F7"/>
    <w:rsid w:val="00011BAC"/>
    <w:rsid w:val="00050134"/>
    <w:rsid w:val="000653C4"/>
    <w:rsid w:val="00073B31"/>
    <w:rsid w:val="00074E74"/>
    <w:rsid w:val="000905A0"/>
    <w:rsid w:val="0009581B"/>
    <w:rsid w:val="000A65F6"/>
    <w:rsid w:val="000B7CCE"/>
    <w:rsid w:val="000C00AC"/>
    <w:rsid w:val="000C512A"/>
    <w:rsid w:val="000D5FE9"/>
    <w:rsid w:val="000E000E"/>
    <w:rsid w:val="001053B3"/>
    <w:rsid w:val="00115328"/>
    <w:rsid w:val="001202EA"/>
    <w:rsid w:val="00130BE7"/>
    <w:rsid w:val="0014151B"/>
    <w:rsid w:val="00145736"/>
    <w:rsid w:val="00147B9A"/>
    <w:rsid w:val="00152520"/>
    <w:rsid w:val="00154D16"/>
    <w:rsid w:val="001724DB"/>
    <w:rsid w:val="00177F01"/>
    <w:rsid w:val="00183751"/>
    <w:rsid w:val="00184376"/>
    <w:rsid w:val="001A41E8"/>
    <w:rsid w:val="001A5DF7"/>
    <w:rsid w:val="001A7D72"/>
    <w:rsid w:val="001B21D1"/>
    <w:rsid w:val="001D1C28"/>
    <w:rsid w:val="001F4AF4"/>
    <w:rsid w:val="00220108"/>
    <w:rsid w:val="00222726"/>
    <w:rsid w:val="00226A90"/>
    <w:rsid w:val="00241380"/>
    <w:rsid w:val="00251E4B"/>
    <w:rsid w:val="00251E96"/>
    <w:rsid w:val="00252A7A"/>
    <w:rsid w:val="002614D3"/>
    <w:rsid w:val="0027743B"/>
    <w:rsid w:val="002863C6"/>
    <w:rsid w:val="002924FC"/>
    <w:rsid w:val="002A6205"/>
    <w:rsid w:val="002A780C"/>
    <w:rsid w:val="002B00C4"/>
    <w:rsid w:val="002B25CF"/>
    <w:rsid w:val="002C0451"/>
    <w:rsid w:val="002C5181"/>
    <w:rsid w:val="002C7A1F"/>
    <w:rsid w:val="002D2569"/>
    <w:rsid w:val="002D30C7"/>
    <w:rsid w:val="002E0E19"/>
    <w:rsid w:val="002E1022"/>
    <w:rsid w:val="002E5171"/>
    <w:rsid w:val="002E6CAA"/>
    <w:rsid w:val="002E7542"/>
    <w:rsid w:val="002F076A"/>
    <w:rsid w:val="002F514C"/>
    <w:rsid w:val="002F52FA"/>
    <w:rsid w:val="00307551"/>
    <w:rsid w:val="003103B9"/>
    <w:rsid w:val="0031187D"/>
    <w:rsid w:val="00327852"/>
    <w:rsid w:val="00333C29"/>
    <w:rsid w:val="00335AC0"/>
    <w:rsid w:val="00341527"/>
    <w:rsid w:val="00344326"/>
    <w:rsid w:val="00347687"/>
    <w:rsid w:val="003518F1"/>
    <w:rsid w:val="0035555F"/>
    <w:rsid w:val="0036015D"/>
    <w:rsid w:val="00363EA9"/>
    <w:rsid w:val="00364BD6"/>
    <w:rsid w:val="0037026F"/>
    <w:rsid w:val="00384324"/>
    <w:rsid w:val="00394CA4"/>
    <w:rsid w:val="003A50B8"/>
    <w:rsid w:val="003A6920"/>
    <w:rsid w:val="003B50DD"/>
    <w:rsid w:val="003B6C13"/>
    <w:rsid w:val="003B6F59"/>
    <w:rsid w:val="003D5669"/>
    <w:rsid w:val="003F5145"/>
    <w:rsid w:val="003F7447"/>
    <w:rsid w:val="00412D1C"/>
    <w:rsid w:val="00421586"/>
    <w:rsid w:val="00421607"/>
    <w:rsid w:val="00430D33"/>
    <w:rsid w:val="0046542D"/>
    <w:rsid w:val="004731B3"/>
    <w:rsid w:val="00484F65"/>
    <w:rsid w:val="00484FF5"/>
    <w:rsid w:val="00490CF8"/>
    <w:rsid w:val="004A2797"/>
    <w:rsid w:val="004C6A3A"/>
    <w:rsid w:val="004C6D93"/>
    <w:rsid w:val="004D5FAD"/>
    <w:rsid w:val="004D6950"/>
    <w:rsid w:val="004D6DC3"/>
    <w:rsid w:val="004E174F"/>
    <w:rsid w:val="004E73E7"/>
    <w:rsid w:val="005040C1"/>
    <w:rsid w:val="005168AD"/>
    <w:rsid w:val="00525595"/>
    <w:rsid w:val="0053341F"/>
    <w:rsid w:val="0053603F"/>
    <w:rsid w:val="00546FE9"/>
    <w:rsid w:val="005501B7"/>
    <w:rsid w:val="0055151D"/>
    <w:rsid w:val="0055323F"/>
    <w:rsid w:val="005546EC"/>
    <w:rsid w:val="00555E67"/>
    <w:rsid w:val="005632BD"/>
    <w:rsid w:val="00575656"/>
    <w:rsid w:val="0058133D"/>
    <w:rsid w:val="0058416C"/>
    <w:rsid w:val="00584CD1"/>
    <w:rsid w:val="005860B8"/>
    <w:rsid w:val="005A211C"/>
    <w:rsid w:val="005B0ED5"/>
    <w:rsid w:val="005B5329"/>
    <w:rsid w:val="005C12A5"/>
    <w:rsid w:val="005C648E"/>
    <w:rsid w:val="005C67FD"/>
    <w:rsid w:val="005D6477"/>
    <w:rsid w:val="005E4794"/>
    <w:rsid w:val="005F09E7"/>
    <w:rsid w:val="005F0DFB"/>
    <w:rsid w:val="005F48DD"/>
    <w:rsid w:val="00601BD2"/>
    <w:rsid w:val="006103A1"/>
    <w:rsid w:val="006167C0"/>
    <w:rsid w:val="0063441A"/>
    <w:rsid w:val="006377A6"/>
    <w:rsid w:val="00641659"/>
    <w:rsid w:val="006453B4"/>
    <w:rsid w:val="006571F7"/>
    <w:rsid w:val="0066213A"/>
    <w:rsid w:val="006639E0"/>
    <w:rsid w:val="006652EE"/>
    <w:rsid w:val="006702C3"/>
    <w:rsid w:val="00674FB5"/>
    <w:rsid w:val="00681179"/>
    <w:rsid w:val="0068440C"/>
    <w:rsid w:val="00685EC1"/>
    <w:rsid w:val="006900E8"/>
    <w:rsid w:val="00693700"/>
    <w:rsid w:val="00694D35"/>
    <w:rsid w:val="006A0CAA"/>
    <w:rsid w:val="006A42C9"/>
    <w:rsid w:val="006A6EFD"/>
    <w:rsid w:val="006C22AA"/>
    <w:rsid w:val="006D467D"/>
    <w:rsid w:val="006D64D0"/>
    <w:rsid w:val="006D6765"/>
    <w:rsid w:val="006D69A8"/>
    <w:rsid w:val="006F2120"/>
    <w:rsid w:val="006F38DB"/>
    <w:rsid w:val="00701416"/>
    <w:rsid w:val="00702E17"/>
    <w:rsid w:val="00707F27"/>
    <w:rsid w:val="007114C2"/>
    <w:rsid w:val="00713A29"/>
    <w:rsid w:val="00733BC7"/>
    <w:rsid w:val="00734588"/>
    <w:rsid w:val="00740A84"/>
    <w:rsid w:val="0074185C"/>
    <w:rsid w:val="0075007C"/>
    <w:rsid w:val="00754577"/>
    <w:rsid w:val="00760F8C"/>
    <w:rsid w:val="0077601F"/>
    <w:rsid w:val="00792278"/>
    <w:rsid w:val="0079303A"/>
    <w:rsid w:val="00795B19"/>
    <w:rsid w:val="00796DBD"/>
    <w:rsid w:val="0079785A"/>
    <w:rsid w:val="00797C0E"/>
    <w:rsid w:val="007B17D1"/>
    <w:rsid w:val="007C4508"/>
    <w:rsid w:val="007D6EAB"/>
    <w:rsid w:val="007E224E"/>
    <w:rsid w:val="007E3F72"/>
    <w:rsid w:val="007E5C35"/>
    <w:rsid w:val="007E5FDE"/>
    <w:rsid w:val="007E7FC2"/>
    <w:rsid w:val="007F06BF"/>
    <w:rsid w:val="007F17E0"/>
    <w:rsid w:val="007F78F7"/>
    <w:rsid w:val="00807F56"/>
    <w:rsid w:val="00822914"/>
    <w:rsid w:val="008421CD"/>
    <w:rsid w:val="008542BC"/>
    <w:rsid w:val="00856AE3"/>
    <w:rsid w:val="00857E0E"/>
    <w:rsid w:val="00860842"/>
    <w:rsid w:val="008748B5"/>
    <w:rsid w:val="008802C7"/>
    <w:rsid w:val="00885626"/>
    <w:rsid w:val="00890A35"/>
    <w:rsid w:val="00891E12"/>
    <w:rsid w:val="008937D4"/>
    <w:rsid w:val="00897191"/>
    <w:rsid w:val="00897B7D"/>
    <w:rsid w:val="008A01BC"/>
    <w:rsid w:val="008A6081"/>
    <w:rsid w:val="008F4162"/>
    <w:rsid w:val="008F54FD"/>
    <w:rsid w:val="0090079E"/>
    <w:rsid w:val="00911DA5"/>
    <w:rsid w:val="00914521"/>
    <w:rsid w:val="0091764E"/>
    <w:rsid w:val="009251D2"/>
    <w:rsid w:val="00936049"/>
    <w:rsid w:val="00962F84"/>
    <w:rsid w:val="0097166C"/>
    <w:rsid w:val="0097424D"/>
    <w:rsid w:val="009761BA"/>
    <w:rsid w:val="00981A19"/>
    <w:rsid w:val="00981D58"/>
    <w:rsid w:val="00985C4D"/>
    <w:rsid w:val="00990897"/>
    <w:rsid w:val="00991DEA"/>
    <w:rsid w:val="00994794"/>
    <w:rsid w:val="0099674D"/>
    <w:rsid w:val="00996A5A"/>
    <w:rsid w:val="009A6E4A"/>
    <w:rsid w:val="009A7804"/>
    <w:rsid w:val="009C7351"/>
    <w:rsid w:val="009D0AF2"/>
    <w:rsid w:val="009F4686"/>
    <w:rsid w:val="00A0705E"/>
    <w:rsid w:val="00A155C6"/>
    <w:rsid w:val="00A17E78"/>
    <w:rsid w:val="00A203B3"/>
    <w:rsid w:val="00A2189E"/>
    <w:rsid w:val="00A2503E"/>
    <w:rsid w:val="00A332A8"/>
    <w:rsid w:val="00A3423B"/>
    <w:rsid w:val="00A343AC"/>
    <w:rsid w:val="00A345C0"/>
    <w:rsid w:val="00A353B9"/>
    <w:rsid w:val="00A36D42"/>
    <w:rsid w:val="00A46C53"/>
    <w:rsid w:val="00A5113E"/>
    <w:rsid w:val="00A665A4"/>
    <w:rsid w:val="00A76BF8"/>
    <w:rsid w:val="00A82197"/>
    <w:rsid w:val="00A8386A"/>
    <w:rsid w:val="00A85094"/>
    <w:rsid w:val="00A937A9"/>
    <w:rsid w:val="00AA0392"/>
    <w:rsid w:val="00AA689E"/>
    <w:rsid w:val="00AB08C5"/>
    <w:rsid w:val="00AB250B"/>
    <w:rsid w:val="00AC1DF5"/>
    <w:rsid w:val="00AC6BF8"/>
    <w:rsid w:val="00AE2F9F"/>
    <w:rsid w:val="00B03E46"/>
    <w:rsid w:val="00B10ACF"/>
    <w:rsid w:val="00B36DCE"/>
    <w:rsid w:val="00B45CB0"/>
    <w:rsid w:val="00B62560"/>
    <w:rsid w:val="00B62C3C"/>
    <w:rsid w:val="00B7537D"/>
    <w:rsid w:val="00B85F1D"/>
    <w:rsid w:val="00B861F5"/>
    <w:rsid w:val="00B928D1"/>
    <w:rsid w:val="00BA43CD"/>
    <w:rsid w:val="00BB3DFA"/>
    <w:rsid w:val="00BB6AC7"/>
    <w:rsid w:val="00BC0639"/>
    <w:rsid w:val="00BC18DB"/>
    <w:rsid w:val="00BD1223"/>
    <w:rsid w:val="00BD44D0"/>
    <w:rsid w:val="00BE052F"/>
    <w:rsid w:val="00BE74CE"/>
    <w:rsid w:val="00C02A75"/>
    <w:rsid w:val="00C13CE1"/>
    <w:rsid w:val="00C362D4"/>
    <w:rsid w:val="00C374B9"/>
    <w:rsid w:val="00C444AD"/>
    <w:rsid w:val="00C45128"/>
    <w:rsid w:val="00C513B5"/>
    <w:rsid w:val="00C65E80"/>
    <w:rsid w:val="00C66124"/>
    <w:rsid w:val="00C841AE"/>
    <w:rsid w:val="00CA0DF9"/>
    <w:rsid w:val="00CA6E7B"/>
    <w:rsid w:val="00CB40AD"/>
    <w:rsid w:val="00CD07A6"/>
    <w:rsid w:val="00CD4AC8"/>
    <w:rsid w:val="00CE10DF"/>
    <w:rsid w:val="00CE2F1F"/>
    <w:rsid w:val="00CF5D89"/>
    <w:rsid w:val="00D007A7"/>
    <w:rsid w:val="00D01465"/>
    <w:rsid w:val="00D01B45"/>
    <w:rsid w:val="00D063E6"/>
    <w:rsid w:val="00D272DD"/>
    <w:rsid w:val="00D36F4B"/>
    <w:rsid w:val="00D409E0"/>
    <w:rsid w:val="00D64AB7"/>
    <w:rsid w:val="00D80DE5"/>
    <w:rsid w:val="00D848B3"/>
    <w:rsid w:val="00D9502F"/>
    <w:rsid w:val="00D97F9F"/>
    <w:rsid w:val="00D97FA5"/>
    <w:rsid w:val="00DA23D8"/>
    <w:rsid w:val="00DB34DA"/>
    <w:rsid w:val="00DB3F2C"/>
    <w:rsid w:val="00DB3F86"/>
    <w:rsid w:val="00DC1A4F"/>
    <w:rsid w:val="00DF2827"/>
    <w:rsid w:val="00E0045C"/>
    <w:rsid w:val="00E436BB"/>
    <w:rsid w:val="00E43ECB"/>
    <w:rsid w:val="00E44840"/>
    <w:rsid w:val="00E46466"/>
    <w:rsid w:val="00E47C91"/>
    <w:rsid w:val="00E57E2C"/>
    <w:rsid w:val="00E640B1"/>
    <w:rsid w:val="00E812BB"/>
    <w:rsid w:val="00E822D1"/>
    <w:rsid w:val="00E926EF"/>
    <w:rsid w:val="00EA5AC8"/>
    <w:rsid w:val="00EB2D18"/>
    <w:rsid w:val="00EC0670"/>
    <w:rsid w:val="00EC136C"/>
    <w:rsid w:val="00EC7CFE"/>
    <w:rsid w:val="00ED290E"/>
    <w:rsid w:val="00ED2F88"/>
    <w:rsid w:val="00ED5D83"/>
    <w:rsid w:val="00EF2363"/>
    <w:rsid w:val="00EF5628"/>
    <w:rsid w:val="00F01C4D"/>
    <w:rsid w:val="00F03222"/>
    <w:rsid w:val="00F050B3"/>
    <w:rsid w:val="00F170CA"/>
    <w:rsid w:val="00F17A96"/>
    <w:rsid w:val="00F27238"/>
    <w:rsid w:val="00F35CA6"/>
    <w:rsid w:val="00F535BA"/>
    <w:rsid w:val="00F577B2"/>
    <w:rsid w:val="00F7192A"/>
    <w:rsid w:val="00F7680A"/>
    <w:rsid w:val="00F809D2"/>
    <w:rsid w:val="00F8387D"/>
    <w:rsid w:val="00F856B5"/>
    <w:rsid w:val="00F86B34"/>
    <w:rsid w:val="00F92026"/>
    <w:rsid w:val="00F93CCA"/>
    <w:rsid w:val="00FA7B72"/>
    <w:rsid w:val="00FB33F0"/>
    <w:rsid w:val="00FB58A0"/>
    <w:rsid w:val="00FC4428"/>
    <w:rsid w:val="00FC724C"/>
    <w:rsid w:val="00FD15FD"/>
    <w:rsid w:val="00FD2E96"/>
    <w:rsid w:val="00FD4F8F"/>
    <w:rsid w:val="00FD51CC"/>
    <w:rsid w:val="00FD7381"/>
    <w:rsid w:val="00FF23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B732"/>
  <w15:docId w15:val="{7F3BA393-BE43-4FFB-B6F2-6C03AB3D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5E67"/>
    <w:rPr>
      <w:rFonts w:ascii="Times New Roman" w:eastAsia="Times New Roman" w:hAnsi="Times New Roman" w:cs="Times New Roman"/>
    </w:rPr>
  </w:style>
  <w:style w:type="paragraph" w:styleId="Heading1">
    <w:name w:val="heading 1"/>
    <w:basedOn w:val="Normal"/>
    <w:link w:val="Heading1Char"/>
    <w:uiPriority w:val="1"/>
    <w:qFormat/>
    <w:pPr>
      <w:ind w:left="100"/>
      <w:outlineLvl w:val="0"/>
    </w:pPr>
    <w:rPr>
      <w:b/>
      <w:bCs/>
      <w:u w:val="single" w:color="000000"/>
    </w:rPr>
  </w:style>
  <w:style w:type="paragraph" w:styleId="Heading3">
    <w:name w:val="heading 3"/>
    <w:basedOn w:val="Normal"/>
    <w:next w:val="Normal"/>
    <w:link w:val="Heading3Char"/>
    <w:uiPriority w:val="9"/>
    <w:semiHidden/>
    <w:unhideWhenUsed/>
    <w:qFormat/>
    <w:rsid w:val="007E3F72"/>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02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80"/>
      <w:ind w:left="392" w:right="447"/>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0DF9"/>
    <w:rPr>
      <w:color w:val="0000FF" w:themeColor="hyperlink"/>
      <w:u w:val="single"/>
    </w:rPr>
  </w:style>
  <w:style w:type="character" w:customStyle="1" w:styleId="Heading3Char">
    <w:name w:val="Heading 3 Char"/>
    <w:basedOn w:val="DefaultParagraphFont"/>
    <w:link w:val="Heading3"/>
    <w:uiPriority w:val="9"/>
    <w:semiHidden/>
    <w:rsid w:val="007E3F7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177F01"/>
    <w:pPr>
      <w:widowControl/>
      <w:autoSpaceDE/>
      <w:autoSpaceDN/>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uiPriority w:val="1"/>
    <w:rsid w:val="00177F01"/>
    <w:rPr>
      <w:rFonts w:ascii="Times New Roman" w:eastAsia="Times New Roman" w:hAnsi="Times New Roman" w:cs="Times New Roman"/>
    </w:rPr>
  </w:style>
  <w:style w:type="paragraph" w:customStyle="1" w:styleId="Default">
    <w:name w:val="Default"/>
    <w:rsid w:val="00E436BB"/>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CA"/>
    </w:rPr>
  </w:style>
  <w:style w:type="paragraph" w:styleId="BodyText2">
    <w:name w:val="Body Text 2"/>
    <w:basedOn w:val="Normal"/>
    <w:link w:val="BodyText2Char"/>
    <w:rsid w:val="00D409E0"/>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D409E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B62560"/>
    <w:rPr>
      <w:rFonts w:ascii="Times New Roman" w:eastAsia="Times New Roman" w:hAnsi="Times New Roman" w:cs="Times New Roman"/>
      <w:b/>
      <w:bCs/>
      <w:u w:val="single" w:color="000000"/>
    </w:rPr>
  </w:style>
  <w:style w:type="character" w:styleId="Emphasis">
    <w:name w:val="Emphasis"/>
    <w:basedOn w:val="DefaultParagraphFont"/>
    <w:uiPriority w:val="20"/>
    <w:qFormat/>
    <w:rsid w:val="00B45CB0"/>
    <w:rPr>
      <w:i/>
      <w:iCs/>
    </w:rPr>
  </w:style>
  <w:style w:type="paragraph" w:styleId="NormalWeb">
    <w:name w:val="Normal (Web)"/>
    <w:basedOn w:val="Normal"/>
    <w:uiPriority w:val="99"/>
    <w:unhideWhenUsed/>
    <w:rsid w:val="00ED2F88"/>
    <w:pPr>
      <w:widowControl/>
      <w:autoSpaceDE/>
      <w:autoSpaceDN/>
      <w:spacing w:before="100" w:beforeAutospacing="1" w:after="100" w:afterAutospacing="1"/>
    </w:pPr>
    <w:rPr>
      <w:sz w:val="24"/>
      <w:szCs w:val="24"/>
      <w:lang w:val="en-CA" w:eastAsia="en-CA"/>
    </w:rPr>
  </w:style>
  <w:style w:type="character" w:customStyle="1" w:styleId="Heading4Char">
    <w:name w:val="Heading 4 Char"/>
    <w:basedOn w:val="DefaultParagraphFont"/>
    <w:link w:val="Heading4"/>
    <w:uiPriority w:val="9"/>
    <w:semiHidden/>
    <w:rsid w:val="001202EA"/>
    <w:rPr>
      <w:rFonts w:asciiTheme="majorHAnsi" w:eastAsiaTheme="majorEastAsia" w:hAnsiTheme="majorHAnsi" w:cstheme="majorBidi"/>
      <w:i/>
      <w:iCs/>
      <w:color w:val="365F91" w:themeColor="accent1" w:themeShade="BF"/>
    </w:rPr>
  </w:style>
  <w:style w:type="character" w:customStyle="1" w:styleId="st1">
    <w:name w:val="st1"/>
    <w:basedOn w:val="DefaultParagraphFont"/>
    <w:rsid w:val="001202EA"/>
  </w:style>
  <w:style w:type="paragraph" w:styleId="BalloonText">
    <w:name w:val="Balloon Text"/>
    <w:basedOn w:val="Normal"/>
    <w:link w:val="BalloonTextChar"/>
    <w:uiPriority w:val="99"/>
    <w:semiHidden/>
    <w:unhideWhenUsed/>
    <w:rsid w:val="00AE2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9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E2F9F"/>
    <w:rPr>
      <w:sz w:val="16"/>
      <w:szCs w:val="16"/>
    </w:rPr>
  </w:style>
  <w:style w:type="paragraph" w:styleId="CommentText">
    <w:name w:val="annotation text"/>
    <w:basedOn w:val="Normal"/>
    <w:link w:val="CommentTextChar"/>
    <w:uiPriority w:val="99"/>
    <w:semiHidden/>
    <w:unhideWhenUsed/>
    <w:rsid w:val="00AE2F9F"/>
    <w:rPr>
      <w:sz w:val="20"/>
      <w:szCs w:val="20"/>
    </w:rPr>
  </w:style>
  <w:style w:type="character" w:customStyle="1" w:styleId="CommentTextChar">
    <w:name w:val="Comment Text Char"/>
    <w:basedOn w:val="DefaultParagraphFont"/>
    <w:link w:val="CommentText"/>
    <w:uiPriority w:val="99"/>
    <w:semiHidden/>
    <w:rsid w:val="00AE2F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2F9F"/>
    <w:rPr>
      <w:b/>
      <w:bCs/>
    </w:rPr>
  </w:style>
  <w:style w:type="character" w:customStyle="1" w:styleId="CommentSubjectChar">
    <w:name w:val="Comment Subject Char"/>
    <w:basedOn w:val="CommentTextChar"/>
    <w:link w:val="CommentSubject"/>
    <w:uiPriority w:val="99"/>
    <w:semiHidden/>
    <w:rsid w:val="00AE2F9F"/>
    <w:rPr>
      <w:rFonts w:ascii="Times New Roman" w:eastAsia="Times New Roman" w:hAnsi="Times New Roman" w:cs="Times New Roman"/>
      <w:b/>
      <w:bCs/>
      <w:sz w:val="20"/>
      <w:szCs w:val="20"/>
    </w:rPr>
  </w:style>
  <w:style w:type="paragraph" w:styleId="Revision">
    <w:name w:val="Revision"/>
    <w:hidden/>
    <w:uiPriority w:val="99"/>
    <w:semiHidden/>
    <w:rsid w:val="002F52FA"/>
    <w:pPr>
      <w:widowControl/>
      <w:autoSpaceDE/>
      <w:autoSpaceDN/>
    </w:pPr>
    <w:rPr>
      <w:rFonts w:ascii="Times New Roman" w:eastAsia="Times New Roman" w:hAnsi="Times New Roman" w:cs="Times New Roman"/>
    </w:rPr>
  </w:style>
  <w:style w:type="character" w:customStyle="1" w:styleId="blacklgtxt1">
    <w:name w:val="black_lg_txt1"/>
    <w:basedOn w:val="DefaultParagraphFont"/>
    <w:rsid w:val="007114C2"/>
    <w:rPr>
      <w:rFonts w:ascii="Arial" w:hAnsi="Arial" w:cs="Arial" w:hint="default"/>
      <w:b w:val="0"/>
      <w:bCs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2886">
      <w:bodyDiv w:val="1"/>
      <w:marLeft w:val="0"/>
      <w:marRight w:val="0"/>
      <w:marTop w:val="0"/>
      <w:marBottom w:val="0"/>
      <w:divBdr>
        <w:top w:val="none" w:sz="0" w:space="0" w:color="auto"/>
        <w:left w:val="none" w:sz="0" w:space="0" w:color="auto"/>
        <w:bottom w:val="none" w:sz="0" w:space="0" w:color="auto"/>
        <w:right w:val="none" w:sz="0" w:space="0" w:color="auto"/>
      </w:divBdr>
    </w:div>
    <w:div w:id="691689389">
      <w:bodyDiv w:val="1"/>
      <w:marLeft w:val="0"/>
      <w:marRight w:val="0"/>
      <w:marTop w:val="0"/>
      <w:marBottom w:val="0"/>
      <w:divBdr>
        <w:top w:val="none" w:sz="0" w:space="0" w:color="auto"/>
        <w:left w:val="none" w:sz="0" w:space="0" w:color="auto"/>
        <w:bottom w:val="none" w:sz="0" w:space="0" w:color="auto"/>
        <w:right w:val="none" w:sz="0" w:space="0" w:color="auto"/>
      </w:divBdr>
    </w:div>
    <w:div w:id="777025417">
      <w:bodyDiv w:val="1"/>
      <w:marLeft w:val="0"/>
      <w:marRight w:val="0"/>
      <w:marTop w:val="0"/>
      <w:marBottom w:val="0"/>
      <w:divBdr>
        <w:top w:val="none" w:sz="0" w:space="0" w:color="auto"/>
        <w:left w:val="none" w:sz="0" w:space="0" w:color="auto"/>
        <w:bottom w:val="none" w:sz="0" w:space="0" w:color="auto"/>
        <w:right w:val="none" w:sz="0" w:space="0" w:color="auto"/>
      </w:divBdr>
    </w:div>
    <w:div w:id="1081953070">
      <w:bodyDiv w:val="1"/>
      <w:marLeft w:val="0"/>
      <w:marRight w:val="0"/>
      <w:marTop w:val="0"/>
      <w:marBottom w:val="0"/>
      <w:divBdr>
        <w:top w:val="none" w:sz="0" w:space="0" w:color="auto"/>
        <w:left w:val="none" w:sz="0" w:space="0" w:color="auto"/>
        <w:bottom w:val="none" w:sz="0" w:space="0" w:color="auto"/>
        <w:right w:val="none" w:sz="0" w:space="0" w:color="auto"/>
      </w:divBdr>
    </w:div>
    <w:div w:id="1692222675">
      <w:bodyDiv w:val="1"/>
      <w:marLeft w:val="0"/>
      <w:marRight w:val="0"/>
      <w:marTop w:val="0"/>
      <w:marBottom w:val="0"/>
      <w:divBdr>
        <w:top w:val="none" w:sz="0" w:space="0" w:color="auto"/>
        <w:left w:val="none" w:sz="0" w:space="0" w:color="auto"/>
        <w:bottom w:val="none" w:sz="0" w:space="0" w:color="auto"/>
        <w:right w:val="none" w:sz="0" w:space="0" w:color="auto"/>
      </w:divBdr>
    </w:div>
    <w:div w:id="1912957902">
      <w:bodyDiv w:val="1"/>
      <w:marLeft w:val="0"/>
      <w:marRight w:val="0"/>
      <w:marTop w:val="0"/>
      <w:marBottom w:val="0"/>
      <w:divBdr>
        <w:top w:val="none" w:sz="0" w:space="0" w:color="auto"/>
        <w:left w:val="none" w:sz="0" w:space="0" w:color="auto"/>
        <w:bottom w:val="none" w:sz="0" w:space="0" w:color="auto"/>
        <w:right w:val="none" w:sz="0" w:space="0" w:color="auto"/>
      </w:divBdr>
    </w:div>
    <w:div w:id="2025938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ielle@draytonentertainmen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A8DC-0CA6-4C24-9C6B-274FBCE0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Drayton Entertainment 2022 Season announced 03 28 2022</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Drayton Entertainment 2022 Season announced 03 28 2022</dc:title>
  <dc:creator>Samareh Jones</dc:creator>
  <cp:lastModifiedBy>Jonathan Randall</cp:lastModifiedBy>
  <cp:revision>6</cp:revision>
  <cp:lastPrinted>2023-10-04T21:21:00Z</cp:lastPrinted>
  <dcterms:created xsi:type="dcterms:W3CDTF">2024-11-01T01:10:00Z</dcterms:created>
  <dcterms:modified xsi:type="dcterms:W3CDTF">2024-11-01T14:43:00Z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m101 Google Docs Renderer</vt:lpwstr>
  </property>
</Properties>
</file>